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A1" w:rsidRDefault="00FA1DA1" w:rsidP="00FA1DA1">
      <w:pPr>
        <w:adjustRightInd w:val="0"/>
        <w:snapToGrid w:val="0"/>
        <w:jc w:val="left"/>
        <w:rPr>
          <w:rFonts w:ascii="黑体" w:eastAsia="黑体" w:hAnsi="黑体" w:cs="黑体"/>
          <w:sz w:val="32"/>
          <w:szCs w:val="32"/>
        </w:rPr>
      </w:pPr>
      <w:bookmarkStart w:id="0" w:name="_GoBack"/>
      <w:bookmarkEnd w:id="0"/>
      <w:r w:rsidRPr="00FA1DA1">
        <w:rPr>
          <w:rFonts w:ascii="黑体" w:eastAsia="黑体" w:hAnsi="黑体" w:cs="黑体" w:hint="eastAsia"/>
          <w:sz w:val="32"/>
          <w:szCs w:val="32"/>
        </w:rPr>
        <w:t>附件2</w:t>
      </w:r>
    </w:p>
    <w:p w:rsidR="00FA1DA1" w:rsidRPr="00FA1DA1" w:rsidRDefault="00FA1DA1" w:rsidP="00FA1DA1">
      <w:pPr>
        <w:adjustRightInd w:val="0"/>
        <w:snapToGrid w:val="0"/>
        <w:jc w:val="left"/>
        <w:rPr>
          <w:rFonts w:ascii="黑体" w:eastAsia="黑体" w:hAnsi="黑体" w:cs="黑体"/>
          <w:sz w:val="32"/>
          <w:szCs w:val="32"/>
        </w:rPr>
      </w:pPr>
    </w:p>
    <w:p w:rsidR="00FA1DA1" w:rsidRPr="00FA1DA1" w:rsidRDefault="00FA1DA1" w:rsidP="00FA1DA1">
      <w:pPr>
        <w:adjustRightInd w:val="0"/>
        <w:snapToGrid w:val="0"/>
        <w:spacing w:line="339" w:lineRule="auto"/>
        <w:jc w:val="center"/>
        <w:rPr>
          <w:rFonts w:ascii="Times New Roman" w:eastAsia="宋体" w:hAnsi="Times New Roman" w:cs="Times New Roman"/>
          <w:szCs w:val="24"/>
        </w:rPr>
      </w:pPr>
      <w:r w:rsidRPr="00FA1DA1">
        <w:rPr>
          <w:rFonts w:ascii="方正小标宋简体" w:eastAsia="方正小标宋简体" w:hAnsi="方正小标宋简体" w:cs="方正小标宋简体" w:hint="eastAsia"/>
          <w:sz w:val="44"/>
          <w:szCs w:val="44"/>
        </w:rPr>
        <w:t>第二批陕西高校“双带头人”教师党支部书记工作室验收拟认定通过名单</w:t>
      </w:r>
    </w:p>
    <w:p w:rsidR="00FA1DA1" w:rsidRPr="00FA1DA1" w:rsidRDefault="00FA1DA1" w:rsidP="00FA1DA1">
      <w:pPr>
        <w:adjustRightInd w:val="0"/>
        <w:snapToGrid w:val="0"/>
        <w:spacing w:line="339" w:lineRule="auto"/>
        <w:ind w:firstLineChars="200" w:firstLine="616"/>
        <w:rPr>
          <w:rFonts w:ascii="Times New Roman" w:eastAsia="仿宋_GB2312" w:hAnsi="Times New Roman" w:cs="Times New Roman"/>
          <w:color w:val="000000"/>
          <w:spacing w:val="-6"/>
          <w:kern w:val="0"/>
          <w:sz w:val="32"/>
          <w:szCs w:val="32"/>
        </w:rPr>
      </w:pPr>
      <w:r w:rsidRPr="00FA1DA1">
        <w:rPr>
          <w:rFonts w:ascii="Times New Roman" w:eastAsia="仿宋_GB2312" w:hAnsi="Times New Roman" w:cs="Times New Roman"/>
          <w:color w:val="000000"/>
          <w:spacing w:val="-6"/>
          <w:kern w:val="0"/>
          <w:sz w:val="32"/>
          <w:szCs w:val="32"/>
        </w:rPr>
        <w:t>西安电子科技大学人工智能学院智能所党支部书记工作室</w:t>
      </w:r>
    </w:p>
    <w:p w:rsidR="00FA1DA1" w:rsidRPr="00FA1DA1" w:rsidRDefault="00FA1DA1" w:rsidP="00FA1DA1">
      <w:pPr>
        <w:adjustRightInd w:val="0"/>
        <w:snapToGrid w:val="0"/>
        <w:spacing w:line="339" w:lineRule="auto"/>
        <w:ind w:firstLineChars="200" w:firstLine="616"/>
        <w:rPr>
          <w:rFonts w:ascii="Times New Roman" w:eastAsia="仿宋_GB2312" w:hAnsi="Times New Roman" w:cs="Times New Roman"/>
          <w:color w:val="000000"/>
          <w:spacing w:val="-6"/>
          <w:kern w:val="0"/>
          <w:sz w:val="32"/>
          <w:szCs w:val="32"/>
        </w:rPr>
      </w:pPr>
      <w:r w:rsidRPr="00FA1DA1">
        <w:rPr>
          <w:rFonts w:ascii="Times New Roman" w:eastAsia="仿宋_GB2312" w:hAnsi="Times New Roman" w:cs="Times New Roman"/>
          <w:color w:val="000000"/>
          <w:spacing w:val="-6"/>
          <w:kern w:val="0"/>
          <w:sz w:val="32"/>
          <w:szCs w:val="32"/>
        </w:rPr>
        <w:t>陕西师范大学体育学院运动人体科学教工党支部书记工作室</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color w:val="000000"/>
          <w:kern w:val="0"/>
          <w:sz w:val="32"/>
          <w:szCs w:val="32"/>
        </w:rPr>
      </w:pPr>
      <w:r w:rsidRPr="00FA1DA1">
        <w:rPr>
          <w:rFonts w:ascii="Times New Roman" w:eastAsia="仿宋_GB2312" w:hAnsi="Times New Roman" w:cs="Times New Roman"/>
          <w:color w:val="000000"/>
          <w:kern w:val="0"/>
          <w:sz w:val="32"/>
          <w:szCs w:val="32"/>
        </w:rPr>
        <w:t>长安大学思政系党支部书记工作室</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color w:val="000000"/>
          <w:kern w:val="0"/>
          <w:sz w:val="32"/>
          <w:szCs w:val="32"/>
        </w:rPr>
      </w:pPr>
      <w:r w:rsidRPr="00FA1DA1">
        <w:rPr>
          <w:rFonts w:ascii="Times New Roman" w:eastAsia="仿宋_GB2312" w:hAnsi="Times New Roman" w:cs="Times New Roman"/>
          <w:color w:val="000000"/>
          <w:kern w:val="0"/>
          <w:sz w:val="32"/>
          <w:szCs w:val="32"/>
        </w:rPr>
        <w:t>西安科技大学安全学院消防救援系党支部书记工作室</w:t>
      </w:r>
    </w:p>
    <w:p w:rsidR="00FA1DA1" w:rsidRPr="00FA1DA1" w:rsidRDefault="00FA1DA1" w:rsidP="00FA1DA1">
      <w:pPr>
        <w:adjustRightInd w:val="0"/>
        <w:snapToGrid w:val="0"/>
        <w:spacing w:line="339" w:lineRule="auto"/>
        <w:ind w:firstLineChars="200" w:firstLine="616"/>
        <w:rPr>
          <w:rFonts w:ascii="Times New Roman" w:eastAsia="仿宋_GB2312" w:hAnsi="Times New Roman" w:cs="Times New Roman"/>
          <w:color w:val="000000"/>
          <w:spacing w:val="-6"/>
          <w:kern w:val="0"/>
          <w:sz w:val="32"/>
          <w:szCs w:val="32"/>
        </w:rPr>
      </w:pPr>
      <w:r w:rsidRPr="00FA1DA1">
        <w:rPr>
          <w:rFonts w:ascii="Times New Roman" w:eastAsia="仿宋_GB2312" w:hAnsi="Times New Roman" w:cs="Times New Roman"/>
          <w:color w:val="000000"/>
          <w:spacing w:val="-6"/>
          <w:kern w:val="0"/>
          <w:sz w:val="32"/>
          <w:szCs w:val="32"/>
        </w:rPr>
        <w:t>陕西中医药大学第一临床医学院内科六党支部书记工作室</w:t>
      </w:r>
    </w:p>
    <w:p w:rsidR="00FA1DA1" w:rsidRPr="00FA1DA1" w:rsidRDefault="00FA1DA1" w:rsidP="00FA1DA1">
      <w:pPr>
        <w:adjustRightInd w:val="0"/>
        <w:snapToGrid w:val="0"/>
        <w:spacing w:line="339" w:lineRule="auto"/>
        <w:ind w:firstLineChars="200" w:firstLine="616"/>
        <w:rPr>
          <w:rFonts w:ascii="Times New Roman" w:eastAsia="仿宋_GB2312" w:hAnsi="Times New Roman" w:cs="Times New Roman"/>
          <w:color w:val="000000"/>
          <w:spacing w:val="-6"/>
          <w:kern w:val="0"/>
          <w:sz w:val="32"/>
          <w:szCs w:val="32"/>
        </w:rPr>
      </w:pPr>
      <w:r w:rsidRPr="00FA1DA1">
        <w:rPr>
          <w:rFonts w:ascii="Times New Roman" w:eastAsia="仿宋_GB2312" w:hAnsi="Times New Roman" w:cs="Times New Roman"/>
          <w:color w:val="000000"/>
          <w:spacing w:val="-6"/>
          <w:kern w:val="0"/>
          <w:sz w:val="32"/>
          <w:szCs w:val="32"/>
        </w:rPr>
        <w:t>西安财经大学信息学院软件工程专业教工党支部书记工作室</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color w:val="000000"/>
          <w:kern w:val="0"/>
          <w:sz w:val="32"/>
          <w:szCs w:val="32"/>
        </w:rPr>
      </w:pPr>
      <w:r w:rsidRPr="00FA1DA1">
        <w:rPr>
          <w:rFonts w:ascii="Times New Roman" w:eastAsia="仿宋_GB2312" w:hAnsi="Times New Roman" w:cs="Times New Roman"/>
          <w:color w:val="000000"/>
          <w:kern w:val="0"/>
          <w:sz w:val="32"/>
          <w:szCs w:val="32"/>
        </w:rPr>
        <w:t>陕西理工大学经济管理与法学学院企业管理系教工党支部书记工作室</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color w:val="000000"/>
          <w:kern w:val="0"/>
          <w:sz w:val="32"/>
          <w:szCs w:val="32"/>
        </w:rPr>
      </w:pPr>
      <w:r w:rsidRPr="00FA1DA1">
        <w:rPr>
          <w:rFonts w:ascii="Times New Roman" w:eastAsia="仿宋_GB2312" w:hAnsi="Times New Roman" w:cs="Times New Roman"/>
          <w:color w:val="000000"/>
          <w:kern w:val="0"/>
          <w:sz w:val="32"/>
          <w:szCs w:val="32"/>
        </w:rPr>
        <w:t>咸阳师范学院物理与电子工程学院教工第三党支部书记工作室</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color w:val="000000"/>
          <w:kern w:val="0"/>
          <w:sz w:val="32"/>
          <w:szCs w:val="32"/>
        </w:rPr>
      </w:pPr>
      <w:r w:rsidRPr="00FA1DA1">
        <w:rPr>
          <w:rFonts w:ascii="Times New Roman" w:eastAsia="仿宋_GB2312" w:hAnsi="Times New Roman" w:cs="Times New Roman"/>
          <w:color w:val="000000"/>
          <w:kern w:val="0"/>
          <w:sz w:val="32"/>
          <w:szCs w:val="32"/>
        </w:rPr>
        <w:t>西安培华学院智能科学与信息工程学院教工党支部书记工作室</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color w:val="000000"/>
          <w:kern w:val="0"/>
          <w:sz w:val="32"/>
          <w:szCs w:val="32"/>
        </w:rPr>
      </w:pPr>
      <w:r w:rsidRPr="00FA1DA1">
        <w:rPr>
          <w:rFonts w:ascii="Times New Roman" w:eastAsia="仿宋_GB2312" w:hAnsi="Times New Roman" w:cs="Times New Roman"/>
          <w:color w:val="000000"/>
          <w:kern w:val="0"/>
          <w:sz w:val="32"/>
          <w:szCs w:val="32"/>
        </w:rPr>
        <w:t>西京学院教师</w:t>
      </w:r>
      <w:proofErr w:type="gramStart"/>
      <w:r w:rsidRPr="00FA1DA1">
        <w:rPr>
          <w:rFonts w:ascii="Times New Roman" w:eastAsia="仿宋_GB2312" w:hAnsi="Times New Roman" w:cs="Times New Roman"/>
          <w:color w:val="000000"/>
          <w:kern w:val="0"/>
          <w:sz w:val="32"/>
          <w:szCs w:val="32"/>
        </w:rPr>
        <w:t>一</w:t>
      </w:r>
      <w:proofErr w:type="gramEnd"/>
      <w:r w:rsidRPr="00FA1DA1">
        <w:rPr>
          <w:rFonts w:ascii="Times New Roman" w:eastAsia="仿宋_GB2312" w:hAnsi="Times New Roman" w:cs="Times New Roman"/>
          <w:color w:val="000000"/>
          <w:kern w:val="0"/>
          <w:sz w:val="32"/>
          <w:szCs w:val="32"/>
        </w:rPr>
        <w:t>党委第一党支部书记工作室</w:t>
      </w:r>
    </w:p>
    <w:p w:rsidR="00FA1DA1" w:rsidRPr="00FA1DA1" w:rsidRDefault="00FA1DA1" w:rsidP="00FA1DA1">
      <w:pPr>
        <w:adjustRightInd w:val="0"/>
        <w:snapToGrid w:val="0"/>
        <w:spacing w:line="339" w:lineRule="auto"/>
        <w:ind w:firstLineChars="200" w:firstLine="640"/>
        <w:rPr>
          <w:rFonts w:ascii="Times New Roman" w:eastAsia="仿宋_GB2312" w:hAnsi="Times New Roman" w:cs="Times New Roman"/>
          <w:color w:val="000000"/>
          <w:kern w:val="0"/>
          <w:sz w:val="32"/>
          <w:szCs w:val="32"/>
        </w:rPr>
      </w:pPr>
      <w:r w:rsidRPr="00FA1DA1">
        <w:rPr>
          <w:rFonts w:ascii="Times New Roman" w:eastAsia="仿宋_GB2312" w:hAnsi="Times New Roman" w:cs="Times New Roman"/>
          <w:color w:val="000000"/>
          <w:kern w:val="0"/>
          <w:sz w:val="32"/>
          <w:szCs w:val="32"/>
        </w:rPr>
        <w:t>杨</w:t>
      </w:r>
      <w:proofErr w:type="gramStart"/>
      <w:r w:rsidRPr="00FA1DA1">
        <w:rPr>
          <w:rFonts w:ascii="Times New Roman" w:eastAsia="仿宋_GB2312" w:hAnsi="Times New Roman" w:cs="Times New Roman"/>
          <w:color w:val="000000"/>
          <w:kern w:val="0"/>
          <w:sz w:val="32"/>
          <w:szCs w:val="32"/>
        </w:rPr>
        <w:t>凌职业</w:t>
      </w:r>
      <w:proofErr w:type="gramEnd"/>
      <w:r w:rsidRPr="00FA1DA1">
        <w:rPr>
          <w:rFonts w:ascii="Times New Roman" w:eastAsia="仿宋_GB2312" w:hAnsi="Times New Roman" w:cs="Times New Roman"/>
          <w:color w:val="000000"/>
          <w:kern w:val="0"/>
          <w:sz w:val="32"/>
          <w:szCs w:val="32"/>
        </w:rPr>
        <w:t>技术学院水利水电建筑工程专业第一党支部书记工作室</w:t>
      </w:r>
    </w:p>
    <w:p w:rsidR="00FA1DA1" w:rsidRDefault="00FA1DA1" w:rsidP="00C80F7F">
      <w:pPr>
        <w:adjustRightInd w:val="0"/>
        <w:snapToGrid w:val="0"/>
        <w:spacing w:line="339" w:lineRule="auto"/>
        <w:ind w:firstLineChars="200" w:firstLine="640"/>
      </w:pPr>
      <w:r w:rsidRPr="00FA1DA1">
        <w:rPr>
          <w:rFonts w:ascii="Times New Roman" w:eastAsia="仿宋_GB2312" w:hAnsi="Times New Roman" w:cs="Times New Roman"/>
          <w:color w:val="000000"/>
          <w:kern w:val="0"/>
          <w:sz w:val="32"/>
          <w:szCs w:val="32"/>
        </w:rPr>
        <w:t>陕西工业职业技术学院化工与纺织服装学院教师党支部书记工作室</w:t>
      </w:r>
    </w:p>
    <w:sectPr w:rsidR="00FA1DA1" w:rsidSect="00EF0F9B">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A1" w:rsidRDefault="008F0CA1" w:rsidP="00FA1DA1">
      <w:r>
        <w:separator/>
      </w:r>
    </w:p>
  </w:endnote>
  <w:endnote w:type="continuationSeparator" w:id="0">
    <w:p w:rsidR="008F0CA1" w:rsidRDefault="008F0CA1" w:rsidP="00FA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A1" w:rsidRDefault="008F0CA1">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35.05pt;height:18.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C5jQZi3AgAApwUAAA4A&#10;AAAAAAAAAAAAAAAALgIAAGRycy9lMm9Eb2MueG1sUEsBAi0AFAAGAAgAAAAhANCiXn/YAAAAAwEA&#10;AA8AAAAAAAAAAAAAAAAAEQUAAGRycy9kb3ducmV2LnhtbFBLBQYAAAAABAAEAPMAAAAWBgAAAAA=&#10;" filled="f" stroked="f">
          <v:textbox style="mso-fit-shape-to-text:t" inset="0,0,0,0">
            <w:txbxContent>
              <w:p w:rsidR="00FA1DA1" w:rsidRDefault="00EF0F9B">
                <w:pPr>
                  <w:pStyle w:val="a4"/>
                  <w:rPr>
                    <w:rFonts w:ascii="宋体" w:eastAsia="宋体" w:hAnsi="宋体" w:cs="宋体"/>
                    <w:sz w:val="28"/>
                    <w:szCs w:val="28"/>
                  </w:rPr>
                </w:pPr>
                <w:r>
                  <w:rPr>
                    <w:rFonts w:ascii="宋体" w:eastAsia="宋体" w:hAnsi="宋体" w:cs="宋体" w:hint="eastAsia"/>
                    <w:sz w:val="28"/>
                    <w:szCs w:val="28"/>
                  </w:rPr>
                  <w:fldChar w:fldCharType="begin"/>
                </w:r>
                <w:r w:rsidR="00FA1DA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0F7F" w:rsidRPr="00C80F7F">
                  <w:rPr>
                    <w:rFonts w:ascii="宋体" w:hAnsi="宋体" w:cs="宋体"/>
                    <w:noProof/>
                    <w:sz w:val="28"/>
                    <w:szCs w:val="28"/>
                  </w:rPr>
                  <w:t>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A1" w:rsidRDefault="008F0CA1" w:rsidP="00FA1DA1">
      <w:r>
        <w:separator/>
      </w:r>
    </w:p>
  </w:footnote>
  <w:footnote w:type="continuationSeparator" w:id="0">
    <w:p w:rsidR="008F0CA1" w:rsidRDefault="008F0CA1" w:rsidP="00FA1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1C36"/>
    <w:rsid w:val="00082C81"/>
    <w:rsid w:val="000A3BB3"/>
    <w:rsid w:val="004679BD"/>
    <w:rsid w:val="00494F19"/>
    <w:rsid w:val="00801C36"/>
    <w:rsid w:val="008425F9"/>
    <w:rsid w:val="0089193B"/>
    <w:rsid w:val="008F0CA1"/>
    <w:rsid w:val="00914C3E"/>
    <w:rsid w:val="00AB53D0"/>
    <w:rsid w:val="00C80F7F"/>
    <w:rsid w:val="00D2085C"/>
    <w:rsid w:val="00EB1110"/>
    <w:rsid w:val="00EF0F9B"/>
    <w:rsid w:val="00FA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A1"/>
    <w:rPr>
      <w:sz w:val="18"/>
      <w:szCs w:val="18"/>
    </w:rPr>
  </w:style>
  <w:style w:type="paragraph" w:styleId="a4">
    <w:name w:val="footer"/>
    <w:basedOn w:val="a"/>
    <w:link w:val="Char0"/>
    <w:uiPriority w:val="99"/>
    <w:unhideWhenUsed/>
    <w:rsid w:val="00FA1DA1"/>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A1"/>
    <w:rPr>
      <w:sz w:val="18"/>
      <w:szCs w:val="18"/>
    </w:rPr>
  </w:style>
  <w:style w:type="paragraph" w:styleId="a4">
    <w:name w:val="footer"/>
    <w:basedOn w:val="a"/>
    <w:link w:val="Char0"/>
    <w:uiPriority w:val="99"/>
    <w:unhideWhenUsed/>
    <w:rsid w:val="00FA1DA1"/>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AOC</cp:lastModifiedBy>
  <cp:revision>9</cp:revision>
  <dcterms:created xsi:type="dcterms:W3CDTF">2024-06-20T12:21:00Z</dcterms:created>
  <dcterms:modified xsi:type="dcterms:W3CDTF">2024-06-20T13:53:00Z</dcterms:modified>
</cp:coreProperties>
</file>