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EF" w:rsidRDefault="003177EF" w:rsidP="003177EF">
      <w:pPr>
        <w:widowControl/>
        <w:jc w:val="left"/>
      </w:pPr>
      <w:r>
        <w:rPr>
          <w:rFonts w:eastAsia="黑体"/>
          <w:color w:val="000000"/>
          <w:kern w:val="0"/>
          <w:sz w:val="31"/>
          <w:szCs w:val="31"/>
          <w:lang/>
        </w:rPr>
        <w:t>附件</w:t>
      </w:r>
    </w:p>
    <w:p w:rsidR="003177EF" w:rsidRDefault="003177EF" w:rsidP="003177EF">
      <w:pPr>
        <w:widowControl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color w:val="000000"/>
          <w:kern w:val="0"/>
          <w:sz w:val="40"/>
          <w:szCs w:val="40"/>
          <w:lang/>
        </w:rPr>
        <w:t>陕西省第九届大学生（</w:t>
      </w:r>
      <w:r>
        <w:rPr>
          <w:rFonts w:eastAsia="方正小标宋简体"/>
          <w:color w:val="000000"/>
          <w:kern w:val="0"/>
          <w:sz w:val="40"/>
          <w:szCs w:val="40"/>
          <w:lang/>
        </w:rPr>
        <w:t>TI</w:t>
      </w:r>
      <w:r>
        <w:rPr>
          <w:rFonts w:eastAsia="方正小标宋简体"/>
          <w:color w:val="000000"/>
          <w:kern w:val="0"/>
          <w:sz w:val="40"/>
          <w:szCs w:val="40"/>
          <w:lang/>
        </w:rPr>
        <w:t>杯）模拟及模数混合电路应用设计竞赛报名表</w:t>
      </w:r>
    </w:p>
    <w:tbl>
      <w:tblPr>
        <w:tblStyle w:val="a6"/>
        <w:tblW w:w="0" w:type="auto"/>
        <w:jc w:val="center"/>
        <w:tblInd w:w="0" w:type="dxa"/>
        <w:tblLayout w:type="fixed"/>
        <w:tblLook w:val="0000"/>
      </w:tblPr>
      <w:tblGrid>
        <w:gridCol w:w="1709"/>
        <w:gridCol w:w="1110"/>
        <w:gridCol w:w="547"/>
        <w:gridCol w:w="555"/>
        <w:gridCol w:w="1291"/>
        <w:gridCol w:w="3567"/>
        <w:gridCol w:w="1100"/>
        <w:gridCol w:w="2133"/>
        <w:gridCol w:w="2162"/>
      </w:tblGrid>
      <w:tr w:rsidR="003177EF" w:rsidTr="004043CB">
        <w:trPr>
          <w:trHeight w:val="1000"/>
          <w:jc w:val="center"/>
        </w:trPr>
        <w:tc>
          <w:tcPr>
            <w:tcW w:w="1709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院校名称</w:t>
            </w:r>
          </w:p>
        </w:tc>
        <w:tc>
          <w:tcPr>
            <w:tcW w:w="1110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参赛</w:t>
            </w:r>
          </w:p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总队数</w:t>
            </w:r>
          </w:p>
        </w:tc>
        <w:tc>
          <w:tcPr>
            <w:tcW w:w="1102" w:type="dxa"/>
            <w:gridSpan w:val="2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本科组</w:t>
            </w:r>
          </w:p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队数</w:t>
            </w:r>
          </w:p>
        </w:tc>
        <w:tc>
          <w:tcPr>
            <w:tcW w:w="1291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高职高专</w:t>
            </w:r>
          </w:p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组队数</w:t>
            </w:r>
          </w:p>
        </w:tc>
        <w:tc>
          <w:tcPr>
            <w:tcW w:w="3567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院校详细地址及邮编</w:t>
            </w:r>
          </w:p>
        </w:tc>
        <w:tc>
          <w:tcPr>
            <w:tcW w:w="1100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联系人</w:t>
            </w:r>
          </w:p>
        </w:tc>
        <w:tc>
          <w:tcPr>
            <w:tcW w:w="2133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联系电话</w:t>
            </w:r>
          </w:p>
        </w:tc>
        <w:tc>
          <w:tcPr>
            <w:tcW w:w="2162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邮箱</w:t>
            </w:r>
          </w:p>
        </w:tc>
      </w:tr>
      <w:tr w:rsidR="003177EF" w:rsidTr="004043CB">
        <w:trPr>
          <w:trHeight w:val="1000"/>
          <w:jc w:val="center"/>
        </w:trPr>
        <w:tc>
          <w:tcPr>
            <w:tcW w:w="1709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10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291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567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00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33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（手机）</w:t>
            </w:r>
          </w:p>
        </w:tc>
        <w:tc>
          <w:tcPr>
            <w:tcW w:w="2162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</w:tr>
      <w:tr w:rsidR="003177EF" w:rsidTr="004043CB">
        <w:trPr>
          <w:trHeight w:val="1000"/>
          <w:jc w:val="center"/>
        </w:trPr>
        <w:tc>
          <w:tcPr>
            <w:tcW w:w="1709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竞赛负责人</w:t>
            </w:r>
          </w:p>
        </w:tc>
        <w:tc>
          <w:tcPr>
            <w:tcW w:w="1657" w:type="dxa"/>
            <w:gridSpan w:val="2"/>
            <w:vAlign w:val="center"/>
          </w:tcPr>
          <w:p w:rsidR="003177EF" w:rsidRDefault="003177EF" w:rsidP="004043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姓名：</w:t>
            </w:r>
          </w:p>
        </w:tc>
        <w:tc>
          <w:tcPr>
            <w:tcW w:w="1846" w:type="dxa"/>
            <w:gridSpan w:val="2"/>
            <w:vAlign w:val="center"/>
          </w:tcPr>
          <w:p w:rsidR="003177EF" w:rsidRDefault="003177EF" w:rsidP="004043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手机</w:t>
            </w:r>
          </w:p>
        </w:tc>
        <w:tc>
          <w:tcPr>
            <w:tcW w:w="3567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00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33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62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</w:tr>
      <w:tr w:rsidR="003177EF" w:rsidTr="004043CB">
        <w:trPr>
          <w:trHeight w:val="1000"/>
          <w:jc w:val="center"/>
        </w:trPr>
        <w:tc>
          <w:tcPr>
            <w:tcW w:w="1709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竞赛联络员</w:t>
            </w:r>
          </w:p>
        </w:tc>
        <w:tc>
          <w:tcPr>
            <w:tcW w:w="1657" w:type="dxa"/>
            <w:gridSpan w:val="2"/>
            <w:vAlign w:val="center"/>
          </w:tcPr>
          <w:p w:rsidR="003177EF" w:rsidRDefault="003177EF" w:rsidP="004043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姓名：</w:t>
            </w:r>
          </w:p>
        </w:tc>
        <w:tc>
          <w:tcPr>
            <w:tcW w:w="1846" w:type="dxa"/>
            <w:gridSpan w:val="2"/>
            <w:vAlign w:val="center"/>
          </w:tcPr>
          <w:p w:rsidR="003177EF" w:rsidRDefault="003177EF" w:rsidP="004043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手机</w:t>
            </w:r>
          </w:p>
        </w:tc>
        <w:tc>
          <w:tcPr>
            <w:tcW w:w="3567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00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33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62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</w:tr>
      <w:tr w:rsidR="003177EF" w:rsidTr="004043CB">
        <w:trPr>
          <w:trHeight w:val="1034"/>
          <w:jc w:val="center"/>
        </w:trPr>
        <w:tc>
          <w:tcPr>
            <w:tcW w:w="1709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外派巡视员</w:t>
            </w:r>
          </w:p>
        </w:tc>
        <w:tc>
          <w:tcPr>
            <w:tcW w:w="1657" w:type="dxa"/>
            <w:gridSpan w:val="2"/>
            <w:vAlign w:val="center"/>
          </w:tcPr>
          <w:p w:rsidR="003177EF" w:rsidRDefault="003177EF" w:rsidP="004043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姓名：</w:t>
            </w:r>
          </w:p>
        </w:tc>
        <w:tc>
          <w:tcPr>
            <w:tcW w:w="1846" w:type="dxa"/>
            <w:gridSpan w:val="2"/>
            <w:vAlign w:val="center"/>
          </w:tcPr>
          <w:p w:rsidR="003177EF" w:rsidRDefault="003177EF" w:rsidP="004043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手机</w:t>
            </w:r>
          </w:p>
        </w:tc>
        <w:tc>
          <w:tcPr>
            <w:tcW w:w="3567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00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33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62" w:type="dxa"/>
            <w:vAlign w:val="center"/>
          </w:tcPr>
          <w:p w:rsidR="003177EF" w:rsidRDefault="003177EF" w:rsidP="004043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</w:tr>
    </w:tbl>
    <w:p w:rsidR="003177EF" w:rsidRDefault="003177EF" w:rsidP="003177EF">
      <w:pPr>
        <w:widowControl/>
        <w:jc w:val="left"/>
        <w:rPr>
          <w:color w:val="000000"/>
          <w:kern w:val="0"/>
          <w:sz w:val="24"/>
          <w:szCs w:val="24"/>
          <w:lang/>
        </w:rPr>
      </w:pPr>
    </w:p>
    <w:p w:rsidR="003177EF" w:rsidRDefault="003177EF" w:rsidP="003177EF">
      <w:pPr>
        <w:widowControl/>
        <w:spacing w:line="339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/>
        </w:rPr>
        <w:t>注：1．外派巡视员必须是本校在职教职人员，联络员负责对接来校巡视员；</w:t>
      </w:r>
    </w:p>
    <w:p w:rsidR="003177EF" w:rsidRDefault="003177EF" w:rsidP="003177EF">
      <w:pPr>
        <w:widowControl/>
        <w:spacing w:line="339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/>
        </w:rPr>
        <w:t>2．各高校外派巡视员限报 1 名；</w:t>
      </w:r>
    </w:p>
    <w:p w:rsidR="003177EF" w:rsidRDefault="003177EF" w:rsidP="003177EF">
      <w:pPr>
        <w:widowControl/>
        <w:spacing w:line="339" w:lineRule="auto"/>
        <w:ind w:firstLineChars="200" w:firstLine="480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/>
        </w:rPr>
        <w:t>3．外派巡视员差旅费由其所属单位承担。</w:t>
      </w:r>
    </w:p>
    <w:p w:rsidR="003177EF" w:rsidRDefault="003177EF" w:rsidP="003177EF">
      <w:pPr>
        <w:rPr>
          <w:rFonts w:ascii="宋体" w:eastAsia="宋体" w:hAnsi="宋体"/>
          <w:sz w:val="24"/>
          <w:szCs w:val="24"/>
        </w:rPr>
        <w:sectPr w:rsidR="003177EF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587" w:right="1588" w:bottom="1474" w:left="1985" w:header="851" w:footer="1417" w:gutter="0"/>
          <w:cols w:space="720"/>
          <w:docGrid w:linePitch="312"/>
        </w:sectPr>
      </w:pPr>
    </w:p>
    <w:p w:rsidR="003177EF" w:rsidRDefault="003177EF" w:rsidP="003177EF">
      <w:pPr>
        <w:spacing w:line="336" w:lineRule="auto"/>
        <w:rPr>
          <w:rFonts w:ascii="宋体" w:eastAsia="宋体" w:hAnsi="宋体"/>
          <w:sz w:val="24"/>
          <w:szCs w:val="24"/>
        </w:rPr>
      </w:pPr>
    </w:p>
    <w:p w:rsidR="003177EF" w:rsidRDefault="003177EF" w:rsidP="003177EF">
      <w:pPr>
        <w:spacing w:line="336" w:lineRule="auto"/>
        <w:rPr>
          <w:rFonts w:ascii="宋体" w:eastAsia="宋体" w:hAnsi="宋体"/>
          <w:sz w:val="24"/>
          <w:szCs w:val="24"/>
        </w:rPr>
      </w:pPr>
    </w:p>
    <w:p w:rsidR="003177EF" w:rsidRDefault="003177EF" w:rsidP="003177EF">
      <w:pPr>
        <w:spacing w:line="336" w:lineRule="auto"/>
        <w:rPr>
          <w:rFonts w:ascii="宋体" w:eastAsia="宋体" w:hAnsi="宋体"/>
          <w:sz w:val="24"/>
          <w:szCs w:val="24"/>
        </w:rPr>
      </w:pPr>
    </w:p>
    <w:p w:rsidR="003177EF" w:rsidRDefault="003177EF" w:rsidP="003177EF">
      <w:pPr>
        <w:spacing w:line="336" w:lineRule="auto"/>
        <w:rPr>
          <w:rFonts w:ascii="宋体" w:eastAsia="宋体" w:hAnsi="宋体"/>
          <w:sz w:val="24"/>
          <w:szCs w:val="24"/>
        </w:rPr>
      </w:pPr>
    </w:p>
    <w:p w:rsidR="003177EF" w:rsidRDefault="003177EF" w:rsidP="003177EF">
      <w:pPr>
        <w:pStyle w:val="BodyText1I"/>
        <w:ind w:firstLine="240"/>
        <w:rPr>
          <w:rFonts w:ascii="宋体" w:eastAsia="宋体" w:hAnsi="宋体"/>
          <w:sz w:val="24"/>
          <w:szCs w:val="24"/>
        </w:rPr>
      </w:pPr>
    </w:p>
    <w:p w:rsidR="003177EF" w:rsidRDefault="003177EF" w:rsidP="003177EF">
      <w:pPr>
        <w:pStyle w:val="BodyText1I"/>
        <w:ind w:firstLine="240"/>
        <w:rPr>
          <w:rFonts w:ascii="宋体" w:eastAsia="宋体" w:hAnsi="宋体"/>
          <w:sz w:val="24"/>
          <w:szCs w:val="24"/>
        </w:rPr>
      </w:pPr>
    </w:p>
    <w:p w:rsidR="003177EF" w:rsidRDefault="003177EF" w:rsidP="003177EF">
      <w:pPr>
        <w:pStyle w:val="BodyText1I"/>
        <w:ind w:firstLine="240"/>
        <w:rPr>
          <w:rFonts w:ascii="宋体" w:eastAsia="宋体" w:hAnsi="宋体"/>
          <w:sz w:val="24"/>
          <w:szCs w:val="24"/>
        </w:rPr>
      </w:pPr>
    </w:p>
    <w:p w:rsidR="003177EF" w:rsidRDefault="003177EF" w:rsidP="003177EF">
      <w:pPr>
        <w:pStyle w:val="BodyText1I"/>
        <w:ind w:firstLine="240"/>
        <w:rPr>
          <w:rFonts w:ascii="宋体" w:eastAsia="宋体" w:hAnsi="宋体"/>
          <w:sz w:val="24"/>
          <w:szCs w:val="24"/>
        </w:rPr>
      </w:pPr>
    </w:p>
    <w:p w:rsidR="003177EF" w:rsidRDefault="003177EF" w:rsidP="003177EF">
      <w:pPr>
        <w:pStyle w:val="BodyText1I"/>
        <w:ind w:firstLine="240"/>
        <w:rPr>
          <w:rFonts w:ascii="宋体" w:eastAsia="宋体" w:hAnsi="宋体"/>
          <w:sz w:val="24"/>
          <w:szCs w:val="24"/>
        </w:rPr>
      </w:pPr>
    </w:p>
    <w:p w:rsidR="003177EF" w:rsidRDefault="003177EF" w:rsidP="003177EF">
      <w:pPr>
        <w:pStyle w:val="BodyText1I"/>
        <w:ind w:firstLine="240"/>
        <w:rPr>
          <w:rFonts w:ascii="宋体" w:eastAsia="宋体" w:hAnsi="宋体"/>
          <w:sz w:val="24"/>
          <w:szCs w:val="24"/>
        </w:rPr>
      </w:pPr>
    </w:p>
    <w:p w:rsidR="003177EF" w:rsidRDefault="003177EF" w:rsidP="003177EF">
      <w:pPr>
        <w:pStyle w:val="BodyText1I"/>
        <w:ind w:firstLine="240"/>
        <w:rPr>
          <w:rFonts w:ascii="宋体" w:eastAsia="宋体" w:hAnsi="宋体"/>
          <w:sz w:val="24"/>
          <w:szCs w:val="24"/>
        </w:rPr>
      </w:pPr>
    </w:p>
    <w:p w:rsidR="003177EF" w:rsidRDefault="003177EF" w:rsidP="003177EF">
      <w:pPr>
        <w:pStyle w:val="BodyText1I"/>
        <w:ind w:firstLine="240"/>
        <w:rPr>
          <w:rFonts w:ascii="宋体" w:eastAsia="宋体" w:hAnsi="宋体"/>
          <w:sz w:val="24"/>
          <w:szCs w:val="24"/>
        </w:rPr>
      </w:pPr>
    </w:p>
    <w:p w:rsidR="0099710C" w:rsidRDefault="0099710C"/>
    <w:sectPr w:rsidR="0099710C" w:rsidSect="0099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752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D7523">
                <w:pPr>
                  <w:pStyle w:val="a4"/>
                  <w:jc w:val="right"/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宋体" w:eastAsia="宋体" w:hAnsi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752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D7523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177EF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7523">
    <w:pPr>
      <w:pStyle w:val="a5"/>
      <w:pBdr>
        <w:bottom w:val="none" w:sz="0" w:space="1" w:color="auto"/>
      </w:pBdr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7523">
    <w:pPr>
      <w:pStyle w:val="a5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177EF"/>
    <w:rsid w:val="003177EF"/>
    <w:rsid w:val="0099710C"/>
    <w:rsid w:val="00FD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3177E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177EF"/>
  </w:style>
  <w:style w:type="paragraph" w:styleId="a4">
    <w:name w:val="footer"/>
    <w:basedOn w:val="a"/>
    <w:link w:val="Char"/>
    <w:rsid w:val="00317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177E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317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177EF"/>
    <w:rPr>
      <w:rFonts w:ascii="Times New Roman" w:eastAsia="仿宋_GB2312" w:hAnsi="Times New Roman" w:cs="Times New Roman"/>
      <w:sz w:val="18"/>
      <w:szCs w:val="18"/>
    </w:rPr>
  </w:style>
  <w:style w:type="paragraph" w:customStyle="1" w:styleId="BodyText1I">
    <w:name w:val="BodyText1I"/>
    <w:basedOn w:val="a"/>
    <w:qFormat/>
    <w:rsid w:val="003177EF"/>
    <w:pPr>
      <w:spacing w:after="120"/>
      <w:ind w:firstLineChars="100" w:firstLine="420"/>
      <w:textAlignment w:val="baseline"/>
    </w:pPr>
  </w:style>
  <w:style w:type="table" w:styleId="a6">
    <w:name w:val="Table Grid"/>
    <w:basedOn w:val="a1"/>
    <w:qFormat/>
    <w:rsid w:val="003177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2024-05-11T07:50:00Z</dcterms:created>
  <dcterms:modified xsi:type="dcterms:W3CDTF">2024-05-11T07:50:00Z</dcterms:modified>
</cp:coreProperties>
</file>