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8" w:rsidRDefault="00510CC8" w:rsidP="00510CC8">
      <w:pPr>
        <w:widowControl/>
        <w:jc w:val="left"/>
        <w:rPr>
          <w:rFonts w:ascii="华文仿宋" w:eastAsia="华文仿宋" w:hAnsi="华文仿宋" w:cs="华文仿宋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附件 </w:t>
      </w:r>
    </w:p>
    <w:p w:rsidR="00510CC8" w:rsidRDefault="00510CC8" w:rsidP="00510CC8">
      <w:pPr>
        <w:widowControl/>
        <w:jc w:val="center"/>
        <w:rPr>
          <w:rFonts w:ascii="华文仿宋" w:eastAsia="华文仿宋" w:hAnsi="华文仿宋" w:cs="华文仿宋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  <w:shd w:val="clear" w:color="auto" w:fill="FFFFFF"/>
          <w:lang/>
        </w:rPr>
        <w:t>普通高中新课程新教材首批省级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  <w:shd w:val="clear" w:color="auto" w:fill="FFFFFF"/>
          <w:lang/>
        </w:rPr>
        <w:t>示范校拟认定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  <w:shd w:val="clear" w:color="auto" w:fill="FFFFFF"/>
          <w:lang/>
        </w:rPr>
        <w:t>名单（7所）</w:t>
      </w:r>
    </w:p>
    <w:p w:rsidR="00510CC8" w:rsidRDefault="00510CC8" w:rsidP="00510CC8">
      <w:pPr>
        <w:widowControl/>
        <w:jc w:val="center"/>
        <w:rPr>
          <w:rFonts w:ascii="华文仿宋" w:eastAsia="华文仿宋" w:hAnsi="华文仿宋" w:cs="华文仿宋"/>
          <w:color w:val="333333"/>
          <w:kern w:val="0"/>
          <w:sz w:val="32"/>
          <w:szCs w:val="32"/>
          <w:shd w:val="clear" w:color="auto" w:fill="FFFFFF"/>
          <w:lang/>
        </w:rPr>
      </w:pPr>
    </w:p>
    <w:p w:rsidR="00510CC8" w:rsidRDefault="00510CC8" w:rsidP="00510CC8">
      <w:pPr>
        <w:widowControl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西安市：（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4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所）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 xml:space="preserve">  </w:t>
      </w:r>
    </w:p>
    <w:p w:rsidR="00510CC8" w:rsidRDefault="00510CC8" w:rsidP="00510CC8">
      <w:pPr>
        <w:widowControl/>
        <w:ind w:firstLineChars="400" w:firstLine="12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西安交通大学附属中学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 xml:space="preserve">        </w:t>
      </w:r>
    </w:p>
    <w:p w:rsidR="00510CC8" w:rsidRDefault="00510CC8" w:rsidP="00510CC8">
      <w:pPr>
        <w:widowControl/>
        <w:ind w:firstLineChars="400" w:firstLine="12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西安市第一中学</w:t>
      </w:r>
    </w:p>
    <w:p w:rsidR="00510CC8" w:rsidRDefault="00510CC8" w:rsidP="00510CC8">
      <w:pPr>
        <w:widowControl/>
        <w:ind w:firstLineChars="400" w:firstLine="12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陕西师范大学附属中学</w:t>
      </w:r>
    </w:p>
    <w:p w:rsidR="00510CC8" w:rsidRDefault="00510CC8" w:rsidP="00510CC8">
      <w:pPr>
        <w:widowControl/>
        <w:ind w:firstLineChars="400" w:firstLine="12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陕西省西安中学</w:t>
      </w:r>
    </w:p>
    <w:p w:rsidR="00510CC8" w:rsidRDefault="00510CC8" w:rsidP="00510CC8">
      <w:pPr>
        <w:widowControl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宝鸡市：（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所）</w:t>
      </w:r>
    </w:p>
    <w:p w:rsidR="00510CC8" w:rsidRDefault="00510CC8" w:rsidP="00510CC8">
      <w:pPr>
        <w:widowControl/>
        <w:ind w:firstLineChars="400" w:firstLine="12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宝鸡中学</w:t>
      </w:r>
    </w:p>
    <w:p w:rsidR="00510CC8" w:rsidRDefault="00510CC8" w:rsidP="00510CC8">
      <w:pPr>
        <w:widowControl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咸阳市：（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所）</w:t>
      </w:r>
    </w:p>
    <w:p w:rsidR="00510CC8" w:rsidRDefault="00510CC8" w:rsidP="00510CC8">
      <w:pPr>
        <w:widowControl/>
        <w:ind w:firstLineChars="400" w:firstLine="12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咸阳彩虹中学</w:t>
      </w:r>
    </w:p>
    <w:p w:rsidR="00510CC8" w:rsidRDefault="00510CC8" w:rsidP="00510CC8">
      <w:pPr>
        <w:widowControl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渭南市：（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所）</w:t>
      </w:r>
    </w:p>
    <w:p w:rsidR="00510CC8" w:rsidRDefault="00510CC8" w:rsidP="00510CC8">
      <w:pPr>
        <w:widowControl/>
        <w:ind w:firstLineChars="400" w:firstLine="12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proofErr w:type="gramStart"/>
      <w: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  <w:t>渭南市瑞泉中学</w:t>
      </w:r>
      <w:proofErr w:type="gramEnd"/>
    </w:p>
    <w:p w:rsidR="00510CC8" w:rsidRDefault="00510CC8" w:rsidP="00510CC8">
      <w:pPr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</w:p>
    <w:p w:rsidR="00510CC8" w:rsidRDefault="00510CC8" w:rsidP="00510CC8">
      <w:pPr>
        <w:jc w:val="right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 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  <w:lang/>
        </w:rPr>
        <w:t>陕西省教育厅</w:t>
      </w:r>
    </w:p>
    <w:p w:rsidR="00510CC8" w:rsidRDefault="00510CC8" w:rsidP="00510CC8">
      <w:pPr>
        <w:jc w:val="right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                                  2023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  <w:lang/>
        </w:rPr>
        <w:t>12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  <w:lang/>
        </w:rPr>
        <w:t>14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  <w:lang/>
        </w:rPr>
        <w:t>日</w:t>
      </w:r>
    </w:p>
    <w:p w:rsidR="002F273A" w:rsidRDefault="002F273A"/>
    <w:sectPr w:rsidR="002F273A" w:rsidSect="002F2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CC8"/>
    <w:rsid w:val="002F273A"/>
    <w:rsid w:val="0051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2023-12-14T10:24:00Z</dcterms:created>
  <dcterms:modified xsi:type="dcterms:W3CDTF">2023-12-14T10:24:00Z</dcterms:modified>
</cp:coreProperties>
</file>