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2" w:rsidRDefault="005F58A2" w:rsidP="005F58A2">
      <w:pPr>
        <w:widowControl/>
        <w:shd w:val="clear" w:color="auto" w:fill="FFFFFF"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tbl>
      <w:tblPr>
        <w:tblW w:w="0" w:type="auto"/>
        <w:tblInd w:w="-248" w:type="dxa"/>
        <w:tblLayout w:type="fixed"/>
        <w:tblLook w:val="0000"/>
      </w:tblPr>
      <w:tblGrid>
        <w:gridCol w:w="828"/>
        <w:gridCol w:w="1438"/>
        <w:gridCol w:w="659"/>
        <w:gridCol w:w="3825"/>
        <w:gridCol w:w="1317"/>
        <w:gridCol w:w="1701"/>
      </w:tblGrid>
      <w:tr w:rsidR="005F58A2" w:rsidTr="005906F6">
        <w:trPr>
          <w:trHeight w:val="480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A2" w:rsidRDefault="005F58A2" w:rsidP="005906F6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 w:hint="eastAsia"/>
                <w:color w:val="000000"/>
                <w:w w:val="90"/>
                <w:kern w:val="0"/>
                <w:sz w:val="44"/>
                <w:szCs w:val="44"/>
                <w:lang/>
              </w:rPr>
            </w:pPr>
          </w:p>
          <w:p w:rsidR="005F58A2" w:rsidRDefault="005F58A2" w:rsidP="005906F6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w w:val="90"/>
                <w:kern w:val="0"/>
                <w:sz w:val="44"/>
                <w:szCs w:val="44"/>
                <w:lang/>
              </w:rPr>
              <w:t>陕西省第九批基础教育学科带头人拟定培养对象名单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学科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李慧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西安市曲江第一中学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张云清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宝鸡市陈仓区虢镇中学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乔德萍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安康市平利县中学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渭南市杜桥中学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高阿超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西安高新第一中学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王历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陕西省商洛中学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王时霞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咸阳师范学院附属中学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孙晓娟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延安市宝塔区第四中学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雷国盈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陕西省铜川市耀州中学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裴茹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铜川市王益中学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张淑霞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杨陵区高级中学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茹娟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巨东涛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汉中市四〇五学校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宋献普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西安市西光中学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西安高新第一中学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刘晓挺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陕西省碑林教师进修学校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汪贵宏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西安电子科技大学附属中学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陕西省西安中学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陕西省榆林市米脂中学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雷鸣东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榆林市横山中学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刘志敏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西安铁一中滨河高级中学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商洛市商州区高级中学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陈竹林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榆林市第二中学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西安高新一中实验中学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许爱瑛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陕西咸阳中学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雷丹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何娜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榆林市米脂中学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李月华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西安市铁一中学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白宁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榆林市绥德县第一中学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铜川市耀州中学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陕西延安中学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李刚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宝鸡市石油中学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西安市庆安高级中学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李增孔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安康市岚皋县岚皋中学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渭南市华州区咸林中学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黄振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安康中学高新分校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王晓静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西安市经开第一中学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李国政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西安市东城第一中学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付春明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陕西省榆林市子洲中学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郑晓军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榆林市绥德中学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卢国政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咸阳市三原县南郊中学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王成喜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咸阳启迪中学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付娟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宝鸡市凤翔区教学研究室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薛晓鹏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宝鸡市渭滨中学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张永红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延安市延川县中学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贾妮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汉中市汉中中学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余自龙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安康市旬阳中学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武广慧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咸阳彩虹学校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谢婷婷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陕西省汉中市城固县第一中学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刘新博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生物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51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李善婷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西安市曲江第一中学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谢婷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西安市第十中学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严莹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陕西省汉中市南郑中学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邓金晶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汉中市龙岗学校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帖凌晨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渭南市三贤中学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思想政治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张晓宏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西安市黄河中学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董雁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西安市第八十九中学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杜森伟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延安市延长县高级中学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渭南市大荔县同州中学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体育与健康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宇丰收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陕西省咸阳市乾县</w:t>
            </w: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一中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体育与健康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谭茹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汉中市汉台第二中学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地理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李巧丽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宝鸡市石油中学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地理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祁敏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西安市远东第二中学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地理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冯俊玲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西安市教育科学研究院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杜锋涛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铜川市王益中学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苗利利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西安交通大学附属中学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罗春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陕西师范大学附属中学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渭南市合阳县第二高级中学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滑丽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西安国际港务区陆港初级中学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刘振华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西安市第十一中学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郭妮娜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渭南市临渭区前进路初级中学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刘小丽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安康市平利县城关初级中学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魏建丽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商洛市商南县初级中学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黄晓丽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商洛市镇安县初级中学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吴自文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安康高新技术产业开发区第一初级中学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杨文瑞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西安市曲江第一学校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咸阳市教育教学研究室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79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郇乐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榆林高新区第一中学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李陈娟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渭南市大荔县教学研究室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张国权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西安市创新港中学（创新港西安交通大学附属中学）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惠晓蕊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陕西省西安爱知中学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车大鹏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西安市高新第一学校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杨桂花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安康市高新中学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周至县新区初级中学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梁莉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咸阳市泾阳味经中学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宋朝朝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榆林市吴堡县第二中学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咸阳市实验学校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李红梅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宝鸡市新建路中学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渭南市富平县荆山学校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吕蕾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汉中市西乡县第三中学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彭英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西安市长安区第二初级中学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严黎锦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渭南市合阳县第三初级中学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渭南市白水县城关镇第一初级中学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白东云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榆林市第八中学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史胜高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汉滨高中教育集团西校区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西安交通大学附属中学分校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郝莹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咸阳彩虹学校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薛春霞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宝鸡市陇县实验中学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田晓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西安市航天城第一中学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胡镕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汉滨高中教育集团西校区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汉中市勉县武侯中学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李红莉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宝鸡市高新第一初级中学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高玉姣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榆林经济开发区教学研究室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渭南市潼关县城关第二初级中学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艾媛媛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延安市实验中学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107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陕西延安中学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付会宁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西安建筑科技大学附属中学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孙哲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西北大学附属中学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康凯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陕西省汉中市第八中学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陈富杰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韩城市新城区第二初级中学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赵晓维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西安市周至县第七中学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物理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高常娥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兴平市西吴初级中学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王艳芝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陕西省教育科学研究院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历史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邓蕴耘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陕西省汉中市第八中学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胡力文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西安市西航二中教育集团西航二中分校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文婷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铜川市新区文家中学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梁寅子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西安交通大学附属中学分校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马锐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榆林市定边县第六中学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臧兰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西安市阎良区六三〇中学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吴明利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渭南市华州区少华中学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朱静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西安市育才中学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员阁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渭南初级中学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信息技术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赵晓杰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咸阳市兴平市教育教学研究室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地理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张世斌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安康市平利县老县九年制学校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地理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秦艳艳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西安市阎良区西飞第二中学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王小丽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铜川市第五中学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廖若琳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长庆八中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化学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王青山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府谷县教学研究室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初中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心理健康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薛筱舟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西安经开第八小学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瞿欣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陕西省渭南市临渭区丰荫明德小学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张苗力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宝鸡市渭滨区经二路小学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黄静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陕西省咸阳市长武县恒大小学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135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何娟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宝鸡高新第一小学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韩晓娟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宝鸡市滨河中学小学部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杨小津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渭南市临渭区渭河小学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田军科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咸阳市泾阳县中张镇中心小学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郭晓露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渭南市合阳县城关第二小学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吴桂梅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西安市曲江第一小学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兴平市实验小学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白艳娜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西安市灞桥区纺织城小学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安红霞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咸阳市乾县城关高庙中心小学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齐燕颖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西安市宏景小学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段钗曼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西安市临潼区行者中心小学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咸阳市淳化县润镇中心小学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陈苗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延安市黄龙县第二小学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梁娟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咸阳市三原县文峰小学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张雪毅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西安市鄠邑区新区小学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彬州市公刘小学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任媛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黄敏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安康市汉阴县教学研究室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汉中市城固县考院实验小学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崔慧萍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汉中市宁强县北关小学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饶媛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牛少林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安康市石泉县喜河镇中心小学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马治娟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陕西省汉中师范附属小学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长安大学附属学校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周秀玲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陕西石油普通教育管理移交中心长庆泾渭小学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赵延平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延安职业技术学院附属小学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张丽娜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神木市第十一中学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高志华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延安市新区第一小学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163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冯方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商洛市丹凤县第五小学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韩敏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韩城市新城区第一小学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李惠媛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延安育才学校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高娟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榆林高新第一小学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石菲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陕西省汉中市西乡县城北小学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屈玮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商洛市商州区九年制学校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雷艳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西北工业大学附属小学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代慧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商洛市柞水县实验小学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芦焰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西安航天城第一小学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何雪艳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郑雪姣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渭南市大荔县洛滨小学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语文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付睿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西北大学附属小学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西安航天城第三小学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王利君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陕西省汉中市城固县集灵小学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雷苗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渭南高新区第五小学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张再再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西安市西咸新区第一小学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袁蓉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西安高新第一小学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程雪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陕西省延安市宜川县第五小学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徐娜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西北大学附属小学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黄矞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宝鸡市眉县槐芽镇中心小学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西安市雁塔区第六小学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刘晓鹏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渭南市大荔县实验小学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陈娟妮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铜川市第三中学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丰梅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渭南市临渭区韩马小学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刘持平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铜川市朝阳实验小学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宝鸡市金台区西街小学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韩艳宁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榆林高新第四小学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付波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陕西省汉中市汉台区城东小学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191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朱静华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榆林市米脂县南关小学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张春烨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榆林市榆阳区教学研究室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张婧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榆林市靖边县第一小学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温静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西安市浐灞第二十三小学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王晓梅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汉中市教研室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曹永波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张红梅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安康市汉滨区果园小学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冯艳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安康市汉滨区汉滨小学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吴晓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安康市宁陕县第二小学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杨凌高新小学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陕西师范大学附属小学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韦雯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陕西省西安师范附属小学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袁晓玲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神木市第九小学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韩斐斐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宝鸡市高新第三小学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咸阳市渭城区八方小学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王安荣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西安市未央区教师进修学校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宁欢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兴平市陕柴小学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英语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陈玉玉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西安经开第一学校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陈洁媛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陕西省西安小学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杨芬芬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西安市未央区方新小学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张九良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榆林市吴堡县第一完全小学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胡娜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西安市曲江第二小学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董琳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宝鸡市金台区教育教学研究室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葛战舟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西安市碑林区铁五第二小学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陕西省汉中师范附属小学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张勇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府谷县第一小学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刘阿妮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陕西省咸阳市泾阳县城区第一小学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音乐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陈宁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咸阳纺机学校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体育与健康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219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李存代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宝鸡市陈仓区茗苑小学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科学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赵晋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延安实验小学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胡玲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汉中市滨江实验第二小学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道德与法治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王琦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西安市新城区太华路小学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信息技术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吴小峰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西安市凤景小学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信息技术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贾长伟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榆林市第十六小学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小学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信息技术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郗平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西北工业大学南山幼儿园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姜恕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西安交通大学幼儿园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王帆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西安市第五保育院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刘冬雨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西安市第二保育院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董妍敏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西安市第一保育院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杨欣琳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西安市第一保育院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富雅昕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西安交通大学幼儿园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陆哲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西安航天城第十幼儿园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张珊珊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西北工业大学幼儿园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柳斌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西安市长安区教育局教学研究室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施明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西安市第二保育院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宝鸡市陈仓区示范幼儿园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李蕊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西安市新城区实验幼儿园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张小敏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宝鸡幼儿园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李芳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安康市岚皋县幼儿园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付晓华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铜川市教育科学研究室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刘欢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陕西师范大学幼儿园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雷媛媛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商洛市镇安县幼儿园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陈琰瑾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咸阳市秦都丝路花城幼儿园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吴娟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汉中市南郑区城关幼儿园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西北农林科技大学幼儿园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张玲歌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兴平市西城第二幼儿园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lastRenderedPageBreak/>
              <w:t>247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张娜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空军军医大学幼儿园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王昌玲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陕西省安康市幼儿园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张丽霞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陕西省榆林市定边县幼儿园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杨慧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神木市第十四幼儿园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秦晓花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府谷县第二幼儿园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幼儿园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五大领域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闫海燕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咸阳市特殊教育学校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特殊教育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聋初数学</w:t>
            </w:r>
          </w:p>
        </w:tc>
      </w:tr>
      <w:tr w:rsidR="005F58A2" w:rsidTr="005906F6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朱荣卉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安康市阳光学校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方正书宋_GBK" w:eastAsia="方正书宋_GBK" w:hAnsi="方正书宋_GBK" w:cs="方正书宋_GBK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特殊教育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8A2" w:rsidRDefault="005F58A2" w:rsidP="005906F6"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lang/>
              </w:rPr>
              <w:t>聋小语文</w:t>
            </w:r>
          </w:p>
        </w:tc>
      </w:tr>
    </w:tbl>
    <w:p w:rsidR="005F58A2" w:rsidRDefault="005F58A2" w:rsidP="005F58A2"/>
    <w:p w:rsidR="005F58A2" w:rsidRDefault="005F58A2" w:rsidP="005F58A2">
      <w:pPr>
        <w:rPr>
          <w:rFonts w:hint="eastAsia"/>
        </w:rPr>
      </w:pPr>
    </w:p>
    <w:p w:rsidR="005F58A2" w:rsidRDefault="005F58A2" w:rsidP="005F58A2"/>
    <w:p w:rsidR="008A007D" w:rsidRDefault="008A007D"/>
    <w:sectPr w:rsidR="008A007D" w:rsidSect="008A0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书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8A2"/>
    <w:rsid w:val="005F58A2"/>
    <w:rsid w:val="008A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A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F58A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F58A2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header"/>
    <w:basedOn w:val="a"/>
    <w:link w:val="Char"/>
    <w:rsid w:val="005F5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58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5F5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58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1035</Words>
  <Characters>5900</Characters>
  <Application>Microsoft Office Word</Application>
  <DocSecurity>0</DocSecurity>
  <Lines>49</Lines>
  <Paragraphs>13</Paragraphs>
  <ScaleCrop>false</ScaleCrop>
  <Company>China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2023-11-01T03:26:00Z</dcterms:created>
  <dcterms:modified xsi:type="dcterms:W3CDTF">2023-11-01T03:26:00Z</dcterms:modified>
</cp:coreProperties>
</file>