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FFC" w:rsidRDefault="00B13FFC" w:rsidP="00B13FFC">
      <w:pPr>
        <w:spacing w:line="600" w:lineRule="exact"/>
        <w:jc w:val="left"/>
        <w:rPr>
          <w:rFonts w:ascii="Times New Roman" w:eastAsia="黑体"/>
          <w:color w:val="333333"/>
          <w:shd w:val="clear" w:color="auto" w:fill="FFFFFF"/>
        </w:rPr>
      </w:pPr>
      <w:r>
        <w:rPr>
          <w:rFonts w:ascii="Times New Roman" w:eastAsia="黑体"/>
          <w:color w:val="333333"/>
          <w:shd w:val="clear" w:color="auto" w:fill="FFFFFF"/>
        </w:rPr>
        <w:t>附件</w:t>
      </w:r>
    </w:p>
    <w:p w:rsidR="00B13FFC" w:rsidRDefault="00B13FFC" w:rsidP="00B13FFC">
      <w:pPr>
        <w:spacing w:line="600" w:lineRule="exact"/>
        <w:jc w:val="left"/>
        <w:rPr>
          <w:rFonts w:ascii="Times New Roman"/>
        </w:rPr>
      </w:pPr>
    </w:p>
    <w:p w:rsidR="00B13FFC" w:rsidRDefault="00B13FFC" w:rsidP="00B13FFC">
      <w:pPr>
        <w:pStyle w:val="a3"/>
        <w:spacing w:line="339" w:lineRule="auto"/>
        <w:ind w:firstLineChars="0" w:firstLine="0"/>
        <w:jc w:val="center"/>
        <w:rPr>
          <w:rFonts w:ascii="Times New Roman" w:eastAsia="方正小标宋简体" w:hAnsi="Times New Roman" w:cs="Times New Roman"/>
          <w:sz w:val="36"/>
          <w:szCs w:val="36"/>
        </w:rPr>
      </w:pPr>
      <w:r>
        <w:rPr>
          <w:rFonts w:ascii="Times New Roman" w:eastAsia="方正小标宋简体" w:hAnsi="Times New Roman" w:cs="Times New Roman"/>
          <w:sz w:val="36"/>
          <w:szCs w:val="36"/>
        </w:rPr>
        <w:t>2022</w:t>
      </w:r>
      <w:r>
        <w:rPr>
          <w:rFonts w:ascii="Times New Roman" w:eastAsia="方正小标宋简体" w:hAnsi="Times New Roman" w:cs="Times New Roman"/>
          <w:sz w:val="36"/>
          <w:szCs w:val="36"/>
        </w:rPr>
        <w:t>年度职业教育改革发展成效明显的市、县（区）名单</w:t>
      </w:r>
    </w:p>
    <w:p w:rsidR="00B13FFC" w:rsidRDefault="00B13FFC" w:rsidP="00B13FFC">
      <w:pPr>
        <w:pStyle w:val="a3"/>
        <w:spacing w:line="339" w:lineRule="auto"/>
        <w:ind w:firstLineChars="0" w:firstLine="0"/>
        <w:rPr>
          <w:rFonts w:ascii="Times New Roman" w:eastAsia="仿宋" w:hAnsi="Times New Roman" w:cs="Times New Roman"/>
          <w:color w:val="333333"/>
          <w:shd w:val="clear" w:color="auto" w:fill="FFFFFF"/>
        </w:rPr>
      </w:pPr>
    </w:p>
    <w:p w:rsidR="00B13FFC" w:rsidRDefault="00B13FFC" w:rsidP="00B13FFC">
      <w:pPr>
        <w:pStyle w:val="a3"/>
        <w:spacing w:line="339" w:lineRule="auto"/>
        <w:rPr>
          <w:rFonts w:ascii="Times New Roman" w:eastAsia="黑体" w:hAnsi="Times New Roman" w:cs="Times New Roman"/>
          <w:color w:val="333333"/>
          <w:shd w:val="clear" w:color="auto" w:fill="FFFFFF"/>
        </w:rPr>
      </w:pPr>
      <w:r>
        <w:rPr>
          <w:rFonts w:ascii="Times New Roman" w:eastAsia="黑体" w:hAnsi="Times New Roman" w:cs="Times New Roman"/>
          <w:color w:val="333333"/>
          <w:shd w:val="clear" w:color="auto" w:fill="FFFFFF"/>
        </w:rPr>
        <w:t>一、拟激励的地市（</w:t>
      </w:r>
      <w:r>
        <w:rPr>
          <w:rFonts w:ascii="Times New Roman" w:eastAsia="黑体" w:hAnsi="Times New Roman" w:cs="Times New Roman"/>
          <w:color w:val="333333"/>
          <w:shd w:val="clear" w:color="auto" w:fill="FFFFFF"/>
        </w:rPr>
        <w:t>2</w:t>
      </w:r>
      <w:r>
        <w:rPr>
          <w:rFonts w:ascii="Times New Roman" w:eastAsia="黑体" w:hAnsi="Times New Roman" w:cs="Times New Roman"/>
          <w:color w:val="333333"/>
          <w:shd w:val="clear" w:color="auto" w:fill="FFFFFF"/>
        </w:rPr>
        <w:t>个）</w:t>
      </w:r>
    </w:p>
    <w:p w:rsidR="00B13FFC" w:rsidRDefault="00B13FFC" w:rsidP="00B13FFC">
      <w:pPr>
        <w:pStyle w:val="a3"/>
        <w:spacing w:line="339" w:lineRule="auto"/>
        <w:rPr>
          <w:rFonts w:ascii="Times New Roman" w:eastAsia="仿宋" w:hAnsi="Times New Roman" w:cs="Times New Roman"/>
          <w:color w:val="333333"/>
          <w:shd w:val="clear" w:color="auto" w:fill="FFFFFF"/>
        </w:rPr>
      </w:pPr>
      <w:r>
        <w:rPr>
          <w:rFonts w:ascii="Times New Roman" w:eastAsia="仿宋" w:hAnsi="Times New Roman" w:cs="Times New Roman"/>
          <w:color w:val="333333"/>
          <w:shd w:val="clear" w:color="auto" w:fill="FFFFFF"/>
        </w:rPr>
        <w:t>西安市</w:t>
      </w:r>
    </w:p>
    <w:p w:rsidR="00B13FFC" w:rsidRDefault="00B13FFC" w:rsidP="00B13FFC">
      <w:pPr>
        <w:pStyle w:val="a3"/>
        <w:spacing w:line="339" w:lineRule="auto"/>
        <w:rPr>
          <w:rFonts w:ascii="Times New Roman" w:eastAsia="仿宋" w:hAnsi="Times New Roman" w:cs="Times New Roman"/>
          <w:color w:val="333333"/>
          <w:shd w:val="clear" w:color="auto" w:fill="FFFFFF"/>
        </w:rPr>
      </w:pPr>
      <w:r>
        <w:rPr>
          <w:rFonts w:ascii="Times New Roman" w:eastAsia="仿宋" w:hAnsi="Times New Roman" w:cs="Times New Roman"/>
          <w:color w:val="333333"/>
          <w:shd w:val="clear" w:color="auto" w:fill="FFFFFF"/>
        </w:rPr>
        <w:t>延安市</w:t>
      </w:r>
    </w:p>
    <w:p w:rsidR="00B13FFC" w:rsidRDefault="00B13FFC" w:rsidP="00B13FFC">
      <w:pPr>
        <w:pStyle w:val="a3"/>
        <w:spacing w:line="339" w:lineRule="auto"/>
        <w:rPr>
          <w:rFonts w:ascii="Times New Roman" w:eastAsia="黑体" w:hAnsi="Times New Roman" w:cs="Times New Roman"/>
          <w:color w:val="333333"/>
          <w:shd w:val="clear" w:color="auto" w:fill="FFFFFF"/>
        </w:rPr>
      </w:pPr>
      <w:r>
        <w:rPr>
          <w:rFonts w:ascii="Times New Roman" w:eastAsia="黑体" w:hAnsi="Times New Roman" w:cs="Times New Roman"/>
          <w:color w:val="333333"/>
          <w:shd w:val="clear" w:color="auto" w:fill="FFFFFF"/>
        </w:rPr>
        <w:t>二、拟激励的县（区）（</w:t>
      </w:r>
      <w:r>
        <w:rPr>
          <w:rFonts w:ascii="Times New Roman" w:eastAsia="黑体" w:hAnsi="Times New Roman" w:cs="Times New Roman"/>
          <w:color w:val="333333"/>
          <w:shd w:val="clear" w:color="auto" w:fill="FFFFFF"/>
        </w:rPr>
        <w:t>5</w:t>
      </w:r>
      <w:r>
        <w:rPr>
          <w:rFonts w:ascii="Times New Roman" w:eastAsia="黑体" w:hAnsi="Times New Roman" w:cs="Times New Roman"/>
          <w:color w:val="333333"/>
          <w:shd w:val="clear" w:color="auto" w:fill="FFFFFF"/>
        </w:rPr>
        <w:t>个）</w:t>
      </w:r>
    </w:p>
    <w:p w:rsidR="00B13FFC" w:rsidRDefault="00B13FFC" w:rsidP="00B13FFC">
      <w:pPr>
        <w:pStyle w:val="a3"/>
        <w:spacing w:line="339" w:lineRule="auto"/>
        <w:rPr>
          <w:rFonts w:ascii="Times New Roman" w:eastAsia="仿宋" w:hAnsi="Times New Roman" w:cs="Times New Roman"/>
          <w:color w:val="333333"/>
          <w:shd w:val="clear" w:color="auto" w:fill="FFFFFF"/>
        </w:rPr>
      </w:pPr>
      <w:r>
        <w:rPr>
          <w:rFonts w:ascii="Times New Roman" w:eastAsia="仿宋" w:hAnsi="Times New Roman" w:cs="Times New Roman"/>
          <w:color w:val="333333"/>
          <w:shd w:val="clear" w:color="auto" w:fill="FFFFFF"/>
        </w:rPr>
        <w:t>高陵区</w:t>
      </w:r>
    </w:p>
    <w:p w:rsidR="00B13FFC" w:rsidRDefault="00B13FFC" w:rsidP="00B13FFC">
      <w:pPr>
        <w:pStyle w:val="a3"/>
        <w:spacing w:line="339" w:lineRule="auto"/>
        <w:rPr>
          <w:rFonts w:ascii="Times New Roman" w:eastAsia="仿宋" w:hAnsi="Times New Roman" w:cs="Times New Roman"/>
          <w:color w:val="333333"/>
          <w:shd w:val="clear" w:color="auto" w:fill="FFFFFF"/>
        </w:rPr>
      </w:pPr>
      <w:r>
        <w:rPr>
          <w:rFonts w:ascii="Times New Roman" w:eastAsia="仿宋" w:hAnsi="Times New Roman" w:cs="Times New Roman"/>
          <w:color w:val="333333"/>
          <w:shd w:val="clear" w:color="auto" w:fill="FFFFFF"/>
        </w:rPr>
        <w:t>富平县</w:t>
      </w:r>
    </w:p>
    <w:p w:rsidR="00B13FFC" w:rsidRDefault="00B13FFC" w:rsidP="00B13FFC">
      <w:pPr>
        <w:pStyle w:val="a3"/>
        <w:spacing w:line="339" w:lineRule="auto"/>
        <w:rPr>
          <w:rFonts w:ascii="Times New Roman" w:eastAsia="仿宋" w:hAnsi="Times New Roman" w:cs="Times New Roman"/>
          <w:color w:val="333333"/>
          <w:shd w:val="clear" w:color="auto" w:fill="FFFFFF"/>
        </w:rPr>
      </w:pPr>
      <w:r>
        <w:rPr>
          <w:rFonts w:ascii="Times New Roman" w:eastAsia="仿宋" w:hAnsi="Times New Roman" w:cs="Times New Roman"/>
          <w:color w:val="333333"/>
          <w:shd w:val="clear" w:color="auto" w:fill="FFFFFF"/>
        </w:rPr>
        <w:t>子长市</w:t>
      </w:r>
    </w:p>
    <w:p w:rsidR="00B13FFC" w:rsidRDefault="00B13FFC" w:rsidP="00B13FFC">
      <w:pPr>
        <w:pStyle w:val="a3"/>
        <w:spacing w:line="339" w:lineRule="auto"/>
        <w:rPr>
          <w:rFonts w:ascii="Times New Roman" w:eastAsia="仿宋" w:hAnsi="Times New Roman" w:cs="Times New Roman"/>
          <w:color w:val="333333"/>
          <w:shd w:val="clear" w:color="auto" w:fill="FFFFFF"/>
        </w:rPr>
      </w:pPr>
      <w:r>
        <w:rPr>
          <w:rFonts w:ascii="Times New Roman" w:eastAsia="仿宋" w:hAnsi="Times New Roman" w:cs="Times New Roman"/>
          <w:color w:val="333333"/>
          <w:shd w:val="clear" w:color="auto" w:fill="FFFFFF"/>
        </w:rPr>
        <w:t>镇安县</w:t>
      </w:r>
    </w:p>
    <w:p w:rsidR="00B13FFC" w:rsidRDefault="00B13FFC" w:rsidP="00B13FFC">
      <w:pPr>
        <w:pStyle w:val="a3"/>
        <w:spacing w:line="339" w:lineRule="auto"/>
        <w:rPr>
          <w:rFonts w:ascii="Times New Roman" w:eastAsia="仿宋" w:hAnsi="Times New Roman" w:cs="Times New Roman"/>
          <w:color w:val="333333"/>
          <w:shd w:val="clear" w:color="auto" w:fill="FFFFFF"/>
        </w:rPr>
      </w:pPr>
      <w:r>
        <w:rPr>
          <w:rFonts w:ascii="Times New Roman" w:eastAsia="仿宋" w:hAnsi="Times New Roman" w:cs="Times New Roman"/>
          <w:color w:val="333333"/>
          <w:shd w:val="clear" w:color="auto" w:fill="FFFFFF"/>
        </w:rPr>
        <w:t>靖边县</w:t>
      </w:r>
    </w:p>
    <w:p w:rsidR="00B13FFC" w:rsidRDefault="00B13FFC" w:rsidP="00B13FFC">
      <w:pPr>
        <w:rPr>
          <w:rFonts w:ascii="Times New Roman" w:eastAsia="仿宋"/>
          <w:color w:val="333333"/>
          <w:shd w:val="clear" w:color="auto" w:fill="FFFFFF"/>
        </w:rPr>
      </w:pPr>
    </w:p>
    <w:p w:rsidR="00B13FFC" w:rsidRDefault="00B13FFC" w:rsidP="00B13FFC">
      <w:pPr>
        <w:rPr>
          <w:rFonts w:ascii="Times New Roman" w:eastAsia="仿宋"/>
          <w:color w:val="333333"/>
          <w:shd w:val="clear" w:color="auto" w:fill="FFFFFF"/>
        </w:rPr>
      </w:pPr>
    </w:p>
    <w:p w:rsidR="00B13FFC" w:rsidRDefault="00B13FFC" w:rsidP="00B13FFC">
      <w:pPr>
        <w:rPr>
          <w:rFonts w:ascii="Times New Roman" w:eastAsia="仿宋"/>
          <w:color w:val="333333"/>
          <w:shd w:val="clear" w:color="auto" w:fill="FFFFFF"/>
        </w:rPr>
      </w:pPr>
    </w:p>
    <w:p w:rsidR="00B13FFC" w:rsidRDefault="00B13FFC" w:rsidP="00B13FFC">
      <w:pPr>
        <w:rPr>
          <w:rFonts w:ascii="Times New Roman" w:eastAsia="仿宋"/>
          <w:color w:val="333333"/>
          <w:shd w:val="clear" w:color="auto" w:fill="FFFFFF"/>
        </w:rPr>
      </w:pPr>
    </w:p>
    <w:p w:rsidR="007E1C16" w:rsidRDefault="007E1C16"/>
    <w:sectPr w:rsidR="007E1C16" w:rsidSect="007E1C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-18030">
    <w:altName w:val="宋体"/>
    <w:charset w:val="86"/>
    <w:family w:val="modern"/>
    <w:pitch w:val="default"/>
    <w:sig w:usb0="00002003" w:usb1="AF0E0800" w:usb2="0000001E" w:usb3="00000000" w:csb0="003C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3FFC"/>
    <w:rsid w:val="007E1C16"/>
    <w:rsid w:val="00B13F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FFC"/>
    <w:pPr>
      <w:widowControl w:val="0"/>
      <w:jc w:val="both"/>
    </w:pPr>
    <w:rPr>
      <w:rFonts w:ascii="仿宋_GB2312" w:eastAsia="仿宋_GB2312" w:hAnsi="Times New Roman" w:cs="Times New Roman"/>
      <w:spacing w:val="-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B13FFC"/>
    <w:pPr>
      <w:spacing w:line="338" w:lineRule="auto"/>
      <w:ind w:firstLineChars="200" w:firstLine="632"/>
    </w:pPr>
    <w:rPr>
      <w:rFonts w:ascii="宋体-18030" w:eastAsia="宋体-18030" w:hAnsi="宋体-18030" w:cs="宋体-18030"/>
    </w:rPr>
  </w:style>
  <w:style w:type="character" w:customStyle="1" w:styleId="Char">
    <w:name w:val="正文文本缩进 Char"/>
    <w:basedOn w:val="a0"/>
    <w:link w:val="a3"/>
    <w:rsid w:val="00B13FFC"/>
    <w:rPr>
      <w:rFonts w:ascii="宋体-18030" w:eastAsia="宋体-18030" w:hAnsi="宋体-18030" w:cs="宋体-18030"/>
      <w:spacing w:val="-2"/>
      <w:sz w:val="32"/>
      <w:szCs w:val="32"/>
    </w:rPr>
  </w:style>
  <w:style w:type="paragraph" w:customStyle="1" w:styleId="CharCharCharCharCharCharChar">
    <w:name w:val=" Char Char Char Char Char Char Char"/>
    <w:basedOn w:val="a"/>
    <w:rsid w:val="00B13FFC"/>
    <w:rPr>
      <w:rFonts w:ascii="Tahoma" w:eastAsia="宋体" w:hAnsi="Tahoma"/>
      <w:spacing w:val="0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80</Characters>
  <Application>Microsoft Office Word</Application>
  <DocSecurity>0</DocSecurity>
  <Lines>1</Lines>
  <Paragraphs>1</Paragraphs>
  <ScaleCrop>false</ScaleCrop>
  <Company>China</Company>
  <LinksUpToDate>false</LinksUpToDate>
  <CharactersWithSpaces>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2023-07-19T05:03:00Z</dcterms:created>
  <dcterms:modified xsi:type="dcterms:W3CDTF">2023-07-19T05:03:00Z</dcterms:modified>
</cp:coreProperties>
</file>