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AF" w:rsidRDefault="006301AF" w:rsidP="006301AF">
      <w:pPr>
        <w:widowControl/>
        <w:spacing w:line="600" w:lineRule="exact"/>
        <w:rPr>
          <w:rFonts w:eastAsia="黑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eastAsia="黑体" w:hint="eastAsia"/>
          <w:color w:val="333333"/>
          <w:kern w:val="0"/>
          <w:sz w:val="32"/>
          <w:szCs w:val="32"/>
          <w:shd w:val="clear" w:color="auto" w:fill="FFFFFF"/>
          <w:lang/>
        </w:rPr>
        <w:t>附件</w:t>
      </w:r>
      <w:r>
        <w:rPr>
          <w:rFonts w:eastAsia="黑体" w:hint="eastAsia"/>
          <w:color w:val="333333"/>
          <w:kern w:val="0"/>
          <w:sz w:val="32"/>
          <w:szCs w:val="32"/>
          <w:shd w:val="clear" w:color="auto" w:fill="FFFFFF"/>
          <w:lang/>
        </w:rPr>
        <w:t>2</w:t>
      </w:r>
    </w:p>
    <w:p w:rsidR="006301AF" w:rsidRDefault="006301AF" w:rsidP="006301AF">
      <w:pPr>
        <w:widowControl/>
        <w:spacing w:line="660" w:lineRule="exact"/>
        <w:jc w:val="center"/>
        <w:rPr>
          <w:rFonts w:eastAsia="方正小标宋简体"/>
          <w:color w:val="333333"/>
          <w:kern w:val="0"/>
          <w:sz w:val="44"/>
          <w:szCs w:val="44"/>
          <w:shd w:val="clear" w:color="auto" w:fill="FFFFFF"/>
          <w:lang/>
        </w:rPr>
      </w:pPr>
      <w:bookmarkStart w:id="0" w:name="_Hlk139901190"/>
      <w:r>
        <w:rPr>
          <w:rFonts w:eastAsia="方正小标宋简体"/>
          <w:color w:val="333333"/>
          <w:kern w:val="0"/>
          <w:sz w:val="44"/>
          <w:szCs w:val="44"/>
          <w:shd w:val="clear" w:color="auto" w:fill="FFFFFF"/>
          <w:lang/>
        </w:rPr>
        <w:t>2023</w:t>
      </w:r>
      <w:r>
        <w:rPr>
          <w:rFonts w:eastAsia="方正小标宋简体"/>
          <w:color w:val="333333"/>
          <w:kern w:val="0"/>
          <w:sz w:val="44"/>
          <w:szCs w:val="44"/>
          <w:shd w:val="clear" w:color="auto" w:fill="FFFFFF"/>
          <w:lang/>
        </w:rPr>
        <w:t>年</w:t>
      </w:r>
      <w:r>
        <w:rPr>
          <w:rFonts w:eastAsia="方正小标宋简体" w:hint="eastAsia"/>
          <w:color w:val="333333"/>
          <w:kern w:val="0"/>
          <w:sz w:val="44"/>
          <w:szCs w:val="44"/>
          <w:shd w:val="clear" w:color="auto" w:fill="FFFFFF"/>
          <w:lang/>
        </w:rPr>
        <w:t>陕西</w:t>
      </w:r>
      <w:r>
        <w:rPr>
          <w:rFonts w:eastAsia="方正小标宋简体"/>
          <w:color w:val="333333"/>
          <w:kern w:val="0"/>
          <w:sz w:val="44"/>
          <w:szCs w:val="44"/>
          <w:shd w:val="clear" w:color="auto" w:fill="FFFFFF"/>
          <w:lang/>
        </w:rPr>
        <w:t>省中等职业学校班主任能力比赛</w:t>
      </w:r>
    </w:p>
    <w:p w:rsidR="006301AF" w:rsidRDefault="006301AF" w:rsidP="006301AF">
      <w:pPr>
        <w:widowControl/>
        <w:spacing w:line="660" w:lineRule="exact"/>
        <w:jc w:val="center"/>
        <w:rPr>
          <w:rFonts w:eastAsia="方正小标宋简体"/>
          <w:color w:val="333333"/>
          <w:kern w:val="0"/>
          <w:sz w:val="44"/>
          <w:szCs w:val="44"/>
          <w:shd w:val="clear" w:color="auto" w:fill="FFFFFF"/>
          <w:lang/>
        </w:rPr>
      </w:pPr>
      <w:r>
        <w:rPr>
          <w:rFonts w:eastAsia="方正小标宋简体"/>
          <w:color w:val="333333"/>
          <w:kern w:val="0"/>
          <w:sz w:val="44"/>
          <w:szCs w:val="44"/>
          <w:shd w:val="clear" w:color="auto" w:fill="FFFFFF"/>
          <w:lang/>
        </w:rPr>
        <w:t>优秀组织</w:t>
      </w:r>
      <w:r>
        <w:rPr>
          <w:rFonts w:eastAsia="方正小标宋简体" w:hint="eastAsia"/>
          <w:color w:val="333333"/>
          <w:kern w:val="0"/>
          <w:sz w:val="44"/>
          <w:szCs w:val="44"/>
          <w:shd w:val="clear" w:color="auto" w:fill="FFFFFF"/>
          <w:lang/>
        </w:rPr>
        <w:t>单位</w:t>
      </w:r>
      <w:r>
        <w:rPr>
          <w:rFonts w:eastAsia="方正小标宋简体"/>
          <w:color w:val="333333"/>
          <w:kern w:val="0"/>
          <w:sz w:val="44"/>
          <w:szCs w:val="44"/>
          <w:shd w:val="clear" w:color="auto" w:fill="FFFFFF"/>
          <w:lang/>
        </w:rPr>
        <w:t>名单</w:t>
      </w:r>
    </w:p>
    <w:bookmarkEnd w:id="0"/>
    <w:p w:rsidR="006301AF" w:rsidRDefault="006301AF" w:rsidP="006301AF">
      <w:pPr>
        <w:spacing w:line="600" w:lineRule="exact"/>
        <w:ind w:firstLineChars="200" w:firstLine="420"/>
        <w:jc w:val="center"/>
      </w:pPr>
    </w:p>
    <w:p w:rsidR="006301AF" w:rsidRDefault="006301AF" w:rsidP="006301AF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西安市教育局</w:t>
      </w:r>
    </w:p>
    <w:p w:rsidR="006301AF" w:rsidRDefault="006301AF" w:rsidP="006301AF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咸阳市教育局</w:t>
      </w:r>
    </w:p>
    <w:p w:rsidR="006301AF" w:rsidRDefault="006301AF" w:rsidP="006301AF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商洛市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教育局</w:t>
      </w:r>
    </w:p>
    <w:p w:rsidR="006301AF" w:rsidRDefault="006301AF" w:rsidP="006301AF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陕西省建筑材料工业学校</w:t>
      </w:r>
    </w:p>
    <w:p w:rsidR="006301AF" w:rsidRDefault="006301AF" w:rsidP="006301AF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陕西省石油化工学校</w:t>
      </w:r>
    </w:p>
    <w:p w:rsidR="00560DA2" w:rsidRDefault="00560DA2"/>
    <w:sectPr w:rsidR="00560DA2" w:rsidSect="0056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1AF"/>
    <w:rsid w:val="00560DA2"/>
    <w:rsid w:val="0063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2023-07-14T11:20:00Z</dcterms:created>
  <dcterms:modified xsi:type="dcterms:W3CDTF">2023-07-14T11:20:00Z</dcterms:modified>
</cp:coreProperties>
</file>