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C2" w:rsidRDefault="00D655C2" w:rsidP="00D655C2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  <w:lang w:val="zh-TW"/>
        </w:rPr>
        <w:t>１</w:t>
      </w:r>
    </w:p>
    <w:p w:rsidR="00D655C2" w:rsidRDefault="00D655C2" w:rsidP="00D655C2">
      <w:pPr>
        <w:pStyle w:val="BodyText1I2"/>
        <w:spacing w:after="0"/>
        <w:ind w:left="64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各市（区）报送作品名额分配表</w:t>
      </w:r>
    </w:p>
    <w:tbl>
      <w:tblPr>
        <w:tblStyle w:val="a6"/>
        <w:tblW w:w="0" w:type="auto"/>
        <w:tblInd w:w="113" w:type="dxa"/>
        <w:tblLayout w:type="fixed"/>
        <w:tblLook w:val="0000"/>
      </w:tblPr>
      <w:tblGrid>
        <w:gridCol w:w="1150"/>
        <w:gridCol w:w="1350"/>
        <w:gridCol w:w="700"/>
        <w:gridCol w:w="1367"/>
        <w:gridCol w:w="615"/>
        <w:gridCol w:w="658"/>
        <w:gridCol w:w="585"/>
        <w:gridCol w:w="694"/>
        <w:gridCol w:w="1314"/>
        <w:gridCol w:w="702"/>
        <w:gridCol w:w="637"/>
        <w:gridCol w:w="725"/>
        <w:gridCol w:w="705"/>
        <w:gridCol w:w="1465"/>
        <w:gridCol w:w="715"/>
        <w:gridCol w:w="586"/>
        <w:gridCol w:w="638"/>
      </w:tblGrid>
      <w:tr w:rsidR="00D655C2" w:rsidTr="00744FCD">
        <w:trPr>
          <w:tblHeader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市（区）</w:t>
            </w:r>
          </w:p>
        </w:tc>
        <w:tc>
          <w:tcPr>
            <w:tcW w:w="135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作品类别</w:t>
            </w:r>
          </w:p>
        </w:tc>
        <w:tc>
          <w:tcPr>
            <w:tcW w:w="11468" w:type="dxa"/>
            <w:gridSpan w:val="14"/>
            <w:vAlign w:val="center"/>
          </w:tcPr>
          <w:p w:rsidR="00D655C2" w:rsidRDefault="00D655C2" w:rsidP="00744FCD">
            <w:pPr>
              <w:tabs>
                <w:tab w:val="left" w:pos="4349"/>
              </w:tabs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报送作品数量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tabs>
                <w:tab w:val="left" w:pos="4349"/>
              </w:tabs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各市分配合计</w:t>
            </w:r>
          </w:p>
        </w:tc>
      </w:tr>
      <w:tr w:rsidR="00D655C2" w:rsidTr="00744FCD">
        <w:trPr>
          <w:tblHeader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925" w:type="dxa"/>
            <w:gridSpan w:val="5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小学</w:t>
            </w:r>
          </w:p>
        </w:tc>
        <w:tc>
          <w:tcPr>
            <w:tcW w:w="4072" w:type="dxa"/>
            <w:gridSpan w:val="5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初中</w:t>
            </w:r>
          </w:p>
        </w:tc>
        <w:tc>
          <w:tcPr>
            <w:tcW w:w="3471" w:type="dxa"/>
            <w:gridSpan w:val="4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高中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blHeader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学校</w:t>
            </w:r>
          </w:p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总数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分配名额总数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城区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镇区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乡村</w:t>
            </w:r>
          </w:p>
        </w:tc>
        <w:tc>
          <w:tcPr>
            <w:tcW w:w="694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学校</w:t>
            </w:r>
          </w:p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总数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分配名额总数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城区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镇区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乡村</w:t>
            </w:r>
          </w:p>
        </w:tc>
        <w:tc>
          <w:tcPr>
            <w:tcW w:w="705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学校</w:t>
            </w:r>
          </w:p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总数</w:t>
            </w: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分配名额总数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城区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县域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西安市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1170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334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165</w:t>
            </w: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宝鸡市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424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153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40</w:t>
            </w: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52</w:t>
            </w: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咸阳市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633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225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41</w:t>
            </w: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61</w:t>
            </w: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铜川市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78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146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1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</w:t>
            </w: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渭南市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457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179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38</w:t>
            </w: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52</w:t>
            </w: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延安市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241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84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</w:t>
            </w: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</w:t>
            </w: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榆林市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322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164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</w:t>
            </w: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40</w:t>
            </w: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215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lastRenderedPageBreak/>
              <w:t>汉中市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457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177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</w:t>
            </w: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52</w:t>
            </w: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安康市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385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151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</w:t>
            </w: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40</w:t>
            </w: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商洛市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378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140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</w:t>
            </w:r>
          </w:p>
        </w:tc>
        <w:tc>
          <w:tcPr>
            <w:tcW w:w="146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1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39</w:t>
            </w: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1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杨凌示范区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146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586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韩城市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146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神木市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146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 w:val="restart"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kern w:val="2"/>
                <w:position w:val="2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府谷县</w:t>
            </w: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手抄报</w:t>
            </w:r>
          </w:p>
        </w:tc>
        <w:tc>
          <w:tcPr>
            <w:tcW w:w="700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146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6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eastAsia="宋体"/>
                <w:sz w:val="18"/>
                <w:szCs w:val="18"/>
              </w:rPr>
              <w:t>心理剧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学校案例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心理课教案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1150" w:type="dxa"/>
            <w:vMerge/>
            <w:vAlign w:val="center"/>
          </w:tcPr>
          <w:p w:rsidR="00D655C2" w:rsidRDefault="00D655C2" w:rsidP="00744FCD">
            <w:pPr>
              <w:widowControl/>
              <w:jc w:val="center"/>
              <w:rPr>
                <w:rFonts w:eastAsia="宋体"/>
                <w:position w:val="2"/>
                <w:sz w:val="18"/>
                <w:szCs w:val="18"/>
                <w:lang/>
              </w:rPr>
            </w:pPr>
          </w:p>
        </w:tc>
        <w:tc>
          <w:tcPr>
            <w:tcW w:w="135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咨询案例</w:t>
            </w:r>
          </w:p>
        </w:tc>
        <w:tc>
          <w:tcPr>
            <w:tcW w:w="700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6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D655C2" w:rsidTr="00744FCD">
        <w:trPr>
          <w:trHeight w:hRule="exact" w:val="193"/>
        </w:trPr>
        <w:tc>
          <w:tcPr>
            <w:tcW w:w="2500" w:type="dxa"/>
            <w:gridSpan w:val="2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直属单位（合）</w:t>
            </w:r>
          </w:p>
        </w:tc>
        <w:tc>
          <w:tcPr>
            <w:tcW w:w="70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70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</w:tr>
      <w:tr w:rsidR="00D655C2" w:rsidTr="00744FCD">
        <w:trPr>
          <w:trHeight w:hRule="exact" w:val="193"/>
        </w:trPr>
        <w:tc>
          <w:tcPr>
            <w:tcW w:w="2500" w:type="dxa"/>
            <w:gridSpan w:val="2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position w:val="2"/>
                <w:sz w:val="18"/>
                <w:szCs w:val="18"/>
                <w:lang/>
              </w:rPr>
              <w:t>合计</w:t>
            </w:r>
          </w:p>
        </w:tc>
        <w:tc>
          <w:tcPr>
            <w:tcW w:w="700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4637</w:t>
            </w:r>
          </w:p>
        </w:tc>
        <w:tc>
          <w:tcPr>
            <w:tcW w:w="136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6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82</w:t>
            </w:r>
          </w:p>
        </w:tc>
        <w:tc>
          <w:tcPr>
            <w:tcW w:w="65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  <w:tc>
          <w:tcPr>
            <w:tcW w:w="58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92</w:t>
            </w:r>
          </w:p>
        </w:tc>
        <w:tc>
          <w:tcPr>
            <w:tcW w:w="69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1707</w:t>
            </w:r>
          </w:p>
        </w:tc>
        <w:tc>
          <w:tcPr>
            <w:tcW w:w="1314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702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91</w:t>
            </w:r>
          </w:p>
        </w:tc>
        <w:tc>
          <w:tcPr>
            <w:tcW w:w="637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</w:t>
            </w:r>
          </w:p>
        </w:tc>
        <w:tc>
          <w:tcPr>
            <w:tcW w:w="72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</w:t>
            </w:r>
          </w:p>
        </w:tc>
        <w:tc>
          <w:tcPr>
            <w:tcW w:w="70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444</w:t>
            </w:r>
          </w:p>
        </w:tc>
        <w:tc>
          <w:tcPr>
            <w:tcW w:w="146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715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</w:t>
            </w:r>
          </w:p>
        </w:tc>
        <w:tc>
          <w:tcPr>
            <w:tcW w:w="586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</w:t>
            </w:r>
          </w:p>
        </w:tc>
        <w:tc>
          <w:tcPr>
            <w:tcW w:w="638" w:type="dxa"/>
            <w:vAlign w:val="center"/>
          </w:tcPr>
          <w:p w:rsidR="00D655C2" w:rsidRDefault="00D655C2" w:rsidP="00744FC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531</w:t>
            </w:r>
          </w:p>
        </w:tc>
      </w:tr>
    </w:tbl>
    <w:p w:rsidR="00D655C2" w:rsidRDefault="00D655C2" w:rsidP="00D655C2">
      <w:pPr>
        <w:pStyle w:val="ListNumber5"/>
        <w:spacing w:line="336" w:lineRule="auto"/>
        <w:rPr>
          <w:rFonts w:ascii="Times New Roman" w:hAnsi="Times New Roman"/>
        </w:rPr>
        <w:sectPr w:rsidR="00D655C2">
          <w:pgSz w:w="16840" w:h="11900" w:orient="landscape"/>
          <w:pgMar w:top="1134" w:right="1134" w:bottom="1134" w:left="1134" w:header="850" w:footer="1134" w:gutter="0"/>
          <w:cols w:space="720"/>
          <w:docGrid w:linePitch="360"/>
        </w:sectPr>
      </w:pPr>
    </w:p>
    <w:p w:rsidR="00E87798" w:rsidRDefault="00E87798"/>
    <w:sectPr w:rsidR="00E87798" w:rsidSect="00E87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1C55B3"/>
    <w:multiLevelType w:val="singleLevel"/>
    <w:tmpl w:val="8C1C55B3"/>
    <w:lvl w:ilvl="0">
      <w:start w:val="2"/>
      <w:numFmt w:val="decimal"/>
      <w:suff w:val="space"/>
      <w:lvlText w:val="%1.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1E2D79E"/>
    <w:multiLevelType w:val="singleLevel"/>
    <w:tmpl w:val="01E2D7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5C2"/>
    <w:rsid w:val="00D655C2"/>
    <w:rsid w:val="00E8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2"/>
    <w:qFormat/>
    <w:rsid w:val="00D655C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55C2"/>
  </w:style>
  <w:style w:type="character" w:customStyle="1" w:styleId="NormalCharacter">
    <w:name w:val="NormalCharacter"/>
    <w:semiHidden/>
    <w:qFormat/>
    <w:rsid w:val="00D655C2"/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rsid w:val="00D65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55C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65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55C2"/>
    <w:rPr>
      <w:rFonts w:ascii="Times New Roman" w:eastAsia="仿宋_GB2312" w:hAnsi="Times New Roman" w:cs="Times New Roman"/>
      <w:sz w:val="18"/>
      <w:szCs w:val="18"/>
    </w:rPr>
  </w:style>
  <w:style w:type="paragraph" w:customStyle="1" w:styleId="ListNumber5">
    <w:name w:val="ListNumber5"/>
    <w:basedOn w:val="a"/>
    <w:qFormat/>
    <w:rsid w:val="00D655C2"/>
    <w:pPr>
      <w:numPr>
        <w:numId w:val="1"/>
      </w:numPr>
      <w:tabs>
        <w:tab w:val="left" w:pos="2040"/>
      </w:tabs>
    </w:pPr>
    <w:rPr>
      <w:rFonts w:ascii="Calibri" w:eastAsia="宋体" w:hAnsi="Calibri"/>
      <w:sz w:val="21"/>
      <w:szCs w:val="24"/>
    </w:rPr>
  </w:style>
  <w:style w:type="paragraph" w:customStyle="1" w:styleId="PlainText">
    <w:name w:val="PlainText"/>
    <w:basedOn w:val="a"/>
    <w:next w:val="ListNumber5"/>
    <w:qFormat/>
    <w:rsid w:val="00D655C2"/>
    <w:pPr>
      <w:textAlignment w:val="baseline"/>
    </w:pPr>
    <w:rPr>
      <w:rFonts w:ascii="宋体" w:eastAsia="宋体" w:hAnsi="Courier New"/>
      <w:sz w:val="21"/>
      <w:szCs w:val="24"/>
    </w:rPr>
  </w:style>
  <w:style w:type="paragraph" w:customStyle="1" w:styleId="BodyTextIndent">
    <w:name w:val="BodyTextIndent"/>
    <w:basedOn w:val="a"/>
    <w:next w:val="BodyText1I2"/>
    <w:qFormat/>
    <w:rsid w:val="00D655C2"/>
    <w:pPr>
      <w:spacing w:after="120"/>
      <w:ind w:leftChars="200" w:left="420"/>
      <w:textAlignment w:val="baseline"/>
    </w:pPr>
    <w:rPr>
      <w:rFonts w:ascii="Calibri" w:eastAsia="宋体" w:hAnsi="Calibri"/>
      <w:sz w:val="21"/>
      <w:szCs w:val="24"/>
    </w:rPr>
  </w:style>
  <w:style w:type="paragraph" w:customStyle="1" w:styleId="Headerorfooter2">
    <w:name w:val="Header or footer|2"/>
    <w:basedOn w:val="a"/>
    <w:qFormat/>
    <w:rsid w:val="00D655C2"/>
    <w:rPr>
      <w:rFonts w:ascii="Calibri" w:eastAsia="宋体" w:hAnsi="Calibri"/>
      <w:sz w:val="20"/>
      <w:szCs w:val="20"/>
      <w:lang w:val="zh-TW" w:eastAsia="zh-TW" w:bidi="zh-TW"/>
    </w:rPr>
  </w:style>
  <w:style w:type="paragraph" w:customStyle="1" w:styleId="Tablecaption1">
    <w:name w:val="Table caption|1"/>
    <w:basedOn w:val="a"/>
    <w:rsid w:val="00D655C2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1I2">
    <w:name w:val="BodyText1I2"/>
    <w:basedOn w:val="BodyTextIndent"/>
    <w:next w:val="PlainText"/>
    <w:qFormat/>
    <w:rsid w:val="00D655C2"/>
    <w:pPr>
      <w:ind w:firstLineChars="200" w:firstLine="420"/>
    </w:pPr>
  </w:style>
  <w:style w:type="table" w:styleId="a6">
    <w:name w:val="Table Grid"/>
    <w:basedOn w:val="a1"/>
    <w:qFormat/>
    <w:rsid w:val="00D655C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0</DocSecurity>
  <Lines>18</Lines>
  <Paragraphs>5</Paragraphs>
  <ScaleCrop>false</ScaleCrop>
  <Company>China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2023-06-16T02:49:00Z</dcterms:created>
  <dcterms:modified xsi:type="dcterms:W3CDTF">2023-06-16T02:50:00Z</dcterms:modified>
</cp:coreProperties>
</file>