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B4" w:rsidRDefault="009268B4" w:rsidP="009268B4">
      <w:pPr>
        <w:rPr>
          <w:rFonts w:eastAsia="黑体"/>
          <w:szCs w:val="40"/>
        </w:rPr>
      </w:pPr>
      <w:r>
        <w:rPr>
          <w:rFonts w:eastAsia="黑体"/>
          <w:szCs w:val="40"/>
        </w:rPr>
        <w:t>附件</w:t>
      </w:r>
      <w:r>
        <w:rPr>
          <w:rFonts w:eastAsia="黑体"/>
          <w:szCs w:val="40"/>
        </w:rPr>
        <w:t>1</w:t>
      </w:r>
    </w:p>
    <w:p w:rsidR="009268B4" w:rsidRDefault="009268B4" w:rsidP="009268B4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268B4" w:rsidRDefault="009268B4" w:rsidP="009268B4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XX（学校名称）科技成果转化“三项改革”</w:t>
      </w:r>
    </w:p>
    <w:p w:rsidR="009268B4" w:rsidRDefault="009268B4" w:rsidP="009268B4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工作自查报告（模板）</w:t>
      </w:r>
    </w:p>
    <w:p w:rsidR="009268B4" w:rsidRDefault="009268B4" w:rsidP="009268B4">
      <w:pPr>
        <w:adjustRightInd w:val="0"/>
        <w:snapToGrid w:val="0"/>
        <w:spacing w:line="360" w:lineRule="auto"/>
        <w:rPr>
          <w:rFonts w:ascii="仿宋_GB2312" w:hAnsi="仿宋_GB2312" w:cs="仿宋_GB2312" w:hint="eastAsia"/>
          <w:snapToGrid w:val="0"/>
          <w:spacing w:val="0"/>
          <w:kern w:val="0"/>
        </w:rPr>
      </w:pPr>
    </w:p>
    <w:p w:rsidR="009268B4" w:rsidRDefault="009268B4" w:rsidP="009268B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snapToGrid w:val="0"/>
          <w:spacing w:val="0"/>
          <w:kern w:val="0"/>
        </w:rPr>
      </w:pPr>
      <w:r>
        <w:rPr>
          <w:rFonts w:ascii="黑体" w:eastAsia="黑体" w:hAnsi="黑体" w:cs="黑体" w:hint="eastAsia"/>
          <w:snapToGrid w:val="0"/>
          <w:spacing w:val="0"/>
          <w:kern w:val="0"/>
        </w:rPr>
        <w:t>一、出台或修订相关制度文件情况</w:t>
      </w:r>
    </w:p>
    <w:p w:rsidR="009268B4" w:rsidRDefault="009268B4" w:rsidP="009268B4">
      <w:pPr>
        <w:adjustRightInd w:val="0"/>
        <w:snapToGrid w:val="0"/>
        <w:spacing w:line="360" w:lineRule="auto"/>
        <w:ind w:firstLineChars="200" w:firstLine="640"/>
        <w:rPr>
          <w:rFonts w:ascii="仿宋_GB2312" w:hAnsi="仿宋_GB2312" w:cs="仿宋_GB2312" w:hint="eastAsia"/>
          <w:snapToGrid w:val="0"/>
          <w:spacing w:val="0"/>
          <w:kern w:val="0"/>
        </w:rPr>
      </w:pPr>
      <w:r>
        <w:rPr>
          <w:rFonts w:ascii="仿宋_GB2312" w:hAnsi="仿宋_GB2312" w:cs="仿宋_GB2312" w:hint="eastAsia"/>
          <w:snapToGrid w:val="0"/>
          <w:spacing w:val="0"/>
          <w:kern w:val="0"/>
        </w:rPr>
        <w:t>（包括是否制定或修订了相关制度，制度的落实情况等）</w:t>
      </w:r>
    </w:p>
    <w:p w:rsidR="009268B4" w:rsidRDefault="009268B4" w:rsidP="009268B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snapToGrid w:val="0"/>
          <w:spacing w:val="0"/>
          <w:kern w:val="0"/>
        </w:rPr>
      </w:pPr>
      <w:r>
        <w:rPr>
          <w:rFonts w:ascii="黑体" w:eastAsia="黑体" w:hAnsi="黑体" w:cs="黑体" w:hint="eastAsia"/>
          <w:snapToGrid w:val="0"/>
          <w:spacing w:val="0"/>
          <w:kern w:val="0"/>
        </w:rPr>
        <w:t>二、成效经验</w:t>
      </w:r>
    </w:p>
    <w:p w:rsidR="009268B4" w:rsidRDefault="009268B4" w:rsidP="009268B4">
      <w:pPr>
        <w:adjustRightInd w:val="0"/>
        <w:snapToGrid w:val="0"/>
        <w:spacing w:line="360" w:lineRule="auto"/>
        <w:ind w:firstLineChars="200" w:firstLine="640"/>
        <w:rPr>
          <w:rFonts w:ascii="仿宋_GB2312" w:hAnsi="仿宋_GB2312" w:cs="仿宋_GB2312" w:hint="eastAsia"/>
          <w:snapToGrid w:val="0"/>
          <w:spacing w:val="0"/>
          <w:kern w:val="0"/>
        </w:rPr>
      </w:pPr>
      <w:r>
        <w:rPr>
          <w:rFonts w:ascii="仿宋_GB2312" w:hAnsi="仿宋_GB2312" w:cs="仿宋_GB2312" w:hint="eastAsia"/>
          <w:snapToGrid w:val="0"/>
          <w:spacing w:val="0"/>
          <w:kern w:val="0"/>
        </w:rPr>
        <w:t>（包括创新举措、经验模式、典型案例等）</w:t>
      </w:r>
    </w:p>
    <w:p w:rsidR="009268B4" w:rsidRDefault="009268B4" w:rsidP="009268B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snapToGrid w:val="0"/>
          <w:spacing w:val="0"/>
          <w:kern w:val="0"/>
        </w:rPr>
      </w:pPr>
      <w:r>
        <w:rPr>
          <w:rFonts w:ascii="黑体" w:eastAsia="黑体" w:hAnsi="黑体" w:cs="黑体" w:hint="eastAsia"/>
          <w:snapToGrid w:val="0"/>
          <w:spacing w:val="0"/>
          <w:kern w:val="0"/>
        </w:rPr>
        <w:t>三、存在的问题</w:t>
      </w:r>
    </w:p>
    <w:p w:rsidR="009268B4" w:rsidRDefault="009268B4" w:rsidP="009268B4">
      <w:pPr>
        <w:adjustRightInd w:val="0"/>
        <w:snapToGrid w:val="0"/>
        <w:spacing w:line="360" w:lineRule="auto"/>
        <w:ind w:firstLineChars="200" w:firstLine="640"/>
        <w:rPr>
          <w:rFonts w:ascii="仿宋_GB2312" w:hAnsi="仿宋_GB2312" w:cs="仿宋_GB2312" w:hint="eastAsia"/>
          <w:snapToGrid w:val="0"/>
          <w:spacing w:val="0"/>
          <w:kern w:val="0"/>
        </w:rPr>
      </w:pPr>
      <w:r>
        <w:rPr>
          <w:rFonts w:ascii="仿宋_GB2312" w:hAnsi="仿宋_GB2312" w:cs="仿宋_GB2312" w:hint="eastAsia"/>
          <w:snapToGrid w:val="0"/>
          <w:spacing w:val="0"/>
          <w:kern w:val="0"/>
        </w:rPr>
        <w:t>（包括学校推进过程中存在的问题等）</w:t>
      </w:r>
    </w:p>
    <w:p w:rsidR="009268B4" w:rsidRDefault="009268B4" w:rsidP="009268B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snapToGrid w:val="0"/>
          <w:spacing w:val="0"/>
          <w:kern w:val="0"/>
        </w:rPr>
      </w:pPr>
      <w:r>
        <w:rPr>
          <w:rFonts w:ascii="黑体" w:eastAsia="黑体" w:hAnsi="黑体" w:cs="黑体" w:hint="eastAsia"/>
          <w:snapToGrid w:val="0"/>
          <w:spacing w:val="0"/>
          <w:kern w:val="0"/>
        </w:rPr>
        <w:t>四、意见建议</w:t>
      </w:r>
    </w:p>
    <w:p w:rsidR="009268B4" w:rsidRDefault="009268B4" w:rsidP="009268B4">
      <w:pPr>
        <w:adjustRightInd w:val="0"/>
        <w:snapToGrid w:val="0"/>
        <w:spacing w:line="360" w:lineRule="auto"/>
        <w:ind w:firstLineChars="200" w:firstLine="640"/>
        <w:rPr>
          <w:rFonts w:ascii="仿宋_GB2312" w:hAnsi="仿宋_GB2312" w:cs="仿宋_GB2312" w:hint="eastAsia"/>
          <w:snapToGrid w:val="0"/>
          <w:spacing w:val="0"/>
          <w:kern w:val="0"/>
        </w:rPr>
      </w:pPr>
      <w:r>
        <w:rPr>
          <w:rFonts w:ascii="仿宋_GB2312" w:hAnsi="仿宋_GB2312" w:cs="仿宋_GB2312" w:hint="eastAsia"/>
          <w:snapToGrid w:val="0"/>
          <w:spacing w:val="0"/>
          <w:kern w:val="0"/>
        </w:rPr>
        <w:t>（包括需要政府协调解决的事项等）</w:t>
      </w:r>
    </w:p>
    <w:p w:rsidR="009268B4" w:rsidRDefault="009268B4" w:rsidP="009268B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snapToGrid w:val="0"/>
          <w:spacing w:val="0"/>
          <w:kern w:val="0"/>
        </w:rPr>
      </w:pPr>
      <w:r>
        <w:rPr>
          <w:rFonts w:ascii="黑体" w:eastAsia="黑体" w:hAnsi="黑体" w:cs="黑体" w:hint="eastAsia"/>
          <w:snapToGrid w:val="0"/>
          <w:spacing w:val="0"/>
          <w:kern w:val="0"/>
        </w:rPr>
        <w:t>五、下一步工作计划</w:t>
      </w:r>
    </w:p>
    <w:p w:rsidR="00D57450" w:rsidRDefault="009268B4" w:rsidP="009268B4">
      <w:r>
        <w:rPr>
          <w:rFonts w:ascii="黑体" w:eastAsia="黑体" w:hAnsi="黑体" w:cs="黑体" w:hint="eastAsia"/>
          <w:snapToGrid w:val="0"/>
          <w:spacing w:val="0"/>
          <w:kern w:val="0"/>
        </w:rPr>
        <w:t>六、“三项改革”工作进展情况统计表</w:t>
      </w:r>
    </w:p>
    <w:sectPr w:rsidR="00D57450" w:rsidSect="00D5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8B4"/>
    <w:rsid w:val="009268B4"/>
    <w:rsid w:val="00D5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B4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2023-03-09T08:32:00Z</dcterms:created>
  <dcterms:modified xsi:type="dcterms:W3CDTF">2023-03-09T08:33:00Z</dcterms:modified>
</cp:coreProperties>
</file>